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0F01A2" w:rsidRDefault="000F01A2" w:rsidP="00F0262D">
      <w:pPr>
        <w:spacing w:after="0"/>
        <w:jc w:val="center"/>
        <w:rPr>
          <w:b/>
          <w:sz w:val="28"/>
          <w:szCs w:val="28"/>
        </w:rPr>
      </w:pPr>
      <w:r w:rsidRPr="000F01A2">
        <w:rPr>
          <w:b/>
          <w:sz w:val="28"/>
          <w:szCs w:val="28"/>
        </w:rPr>
        <w:t>к дополнительной общеобразовательной общера</w:t>
      </w:r>
      <w:r>
        <w:rPr>
          <w:b/>
          <w:sz w:val="28"/>
          <w:szCs w:val="28"/>
        </w:rPr>
        <w:t xml:space="preserve">звивающей программе физкультурно-спортивной </w:t>
      </w:r>
      <w:bookmarkStart w:id="0" w:name="_GoBack"/>
      <w:bookmarkEnd w:id="0"/>
      <w:r w:rsidRPr="000F01A2">
        <w:rPr>
          <w:b/>
          <w:sz w:val="28"/>
          <w:szCs w:val="28"/>
        </w:rPr>
        <w:t>направленности</w:t>
      </w:r>
    </w:p>
    <w:p w:rsidR="00D86E16" w:rsidRPr="003D5EAC" w:rsidRDefault="000F01A2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 </w:t>
      </w:r>
      <w:r w:rsidR="00F0262D" w:rsidRPr="003D5EAC">
        <w:rPr>
          <w:b/>
          <w:sz w:val="28"/>
          <w:szCs w:val="28"/>
        </w:rPr>
        <w:t>«</w:t>
      </w:r>
      <w:r w:rsidR="00D563F2">
        <w:rPr>
          <w:b/>
          <w:sz w:val="28"/>
          <w:szCs w:val="28"/>
        </w:rPr>
        <w:t>Шахматы</w:t>
      </w:r>
      <w:r w:rsidR="00F0262D" w:rsidRPr="003D5EAC">
        <w:rPr>
          <w:b/>
          <w:sz w:val="28"/>
          <w:szCs w:val="28"/>
        </w:rPr>
        <w:t>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D563F2" w:rsidRPr="006A2277" w:rsidRDefault="00F0262D" w:rsidP="00D563F2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3D5EAC">
        <w:rPr>
          <w:sz w:val="28"/>
          <w:szCs w:val="28"/>
        </w:rPr>
        <w:t>Настоящая рабочая программа курса допо</w:t>
      </w:r>
      <w:r w:rsidR="00D563F2">
        <w:rPr>
          <w:sz w:val="28"/>
          <w:szCs w:val="28"/>
        </w:rPr>
        <w:t>лнительного образования «Шахматы</w:t>
      </w:r>
      <w:r w:rsidR="00655583">
        <w:rPr>
          <w:sz w:val="28"/>
          <w:szCs w:val="28"/>
        </w:rPr>
        <w:t>» (</w:t>
      </w:r>
      <w:r w:rsidR="00D563F2">
        <w:rPr>
          <w:sz w:val="28"/>
          <w:szCs w:val="28"/>
        </w:rPr>
        <w:t>ф</w:t>
      </w:r>
      <w:r w:rsidR="00D563F2">
        <w:rPr>
          <w:rFonts w:cs="Times New Roman"/>
          <w:color w:val="000000"/>
          <w:sz w:val="28"/>
          <w:szCs w:val="28"/>
        </w:rPr>
        <w:t xml:space="preserve">изкультурно-спортивная </w:t>
      </w:r>
      <w:r w:rsidR="00655583">
        <w:rPr>
          <w:sz w:val="28"/>
          <w:szCs w:val="28"/>
        </w:rPr>
        <w:t>направленность</w:t>
      </w:r>
      <w:r w:rsidRPr="003D5EAC">
        <w:rPr>
          <w:sz w:val="28"/>
          <w:szCs w:val="28"/>
        </w:rPr>
        <w:t xml:space="preserve">) </w:t>
      </w:r>
      <w:r w:rsidR="00D563F2">
        <w:rPr>
          <w:rStyle w:val="c1c0"/>
          <w:sz w:val="28"/>
          <w:szCs w:val="28"/>
        </w:rPr>
        <w:t xml:space="preserve">составлена на основе </w:t>
      </w:r>
      <w:r w:rsidR="00D563F2">
        <w:rPr>
          <w:rFonts w:cs="Times New Roman"/>
          <w:color w:val="000000"/>
          <w:sz w:val="28"/>
          <w:szCs w:val="28"/>
        </w:rPr>
        <w:t xml:space="preserve">авторской программы, </w:t>
      </w:r>
      <w:r w:rsidR="00D563F2" w:rsidRPr="006A2277">
        <w:rPr>
          <w:rFonts w:cs="Times New Roman"/>
          <w:color w:val="000000"/>
          <w:sz w:val="28"/>
          <w:szCs w:val="28"/>
        </w:rPr>
        <w:t>автор А.А.</w:t>
      </w:r>
      <w:r w:rsidR="00D563F2">
        <w:rPr>
          <w:rFonts w:cs="Times New Roman"/>
          <w:color w:val="000000"/>
          <w:sz w:val="28"/>
          <w:szCs w:val="28"/>
        </w:rPr>
        <w:t xml:space="preserve"> </w:t>
      </w:r>
      <w:r w:rsidR="00D563F2" w:rsidRPr="006A2277">
        <w:rPr>
          <w:rFonts w:cs="Times New Roman"/>
          <w:color w:val="000000"/>
          <w:sz w:val="28"/>
          <w:szCs w:val="28"/>
        </w:rPr>
        <w:t>Тимофеев, (Сборник</w:t>
      </w:r>
    </w:p>
    <w:p w:rsidR="00F0262D" w:rsidRPr="003D5EAC" w:rsidRDefault="00D563F2" w:rsidP="00D563F2">
      <w:pPr>
        <w:autoSpaceDE w:val="0"/>
        <w:autoSpaceDN w:val="0"/>
        <w:adjustRightInd w:val="0"/>
        <w:spacing w:after="0"/>
        <w:rPr>
          <w:rStyle w:val="c1c0"/>
          <w:sz w:val="28"/>
          <w:szCs w:val="28"/>
        </w:rPr>
      </w:pPr>
      <w:r w:rsidRPr="006A2277">
        <w:rPr>
          <w:rFonts w:cs="Times New Roman"/>
          <w:color w:val="000000"/>
          <w:sz w:val="28"/>
          <w:szCs w:val="28"/>
        </w:rPr>
        <w:t xml:space="preserve">программ внеурочной деятельности под редакцией </w:t>
      </w:r>
      <w:proofErr w:type="spellStart"/>
      <w:r w:rsidRPr="006A2277">
        <w:rPr>
          <w:rFonts w:cs="Times New Roman"/>
          <w:color w:val="000000"/>
          <w:sz w:val="28"/>
          <w:szCs w:val="28"/>
        </w:rPr>
        <w:t>Н.Ф.Виноградовой</w:t>
      </w:r>
      <w:proofErr w:type="spellEnd"/>
      <w:r w:rsidRPr="006A2277">
        <w:rPr>
          <w:rFonts w:cs="Times New Roman"/>
          <w:color w:val="000000"/>
          <w:sz w:val="28"/>
          <w:szCs w:val="28"/>
        </w:rPr>
        <w:t>, Москва Издательский ц</w:t>
      </w:r>
      <w:r>
        <w:rPr>
          <w:rFonts w:cs="Times New Roman"/>
          <w:color w:val="000000"/>
          <w:sz w:val="28"/>
          <w:szCs w:val="28"/>
        </w:rPr>
        <w:t>ентр «</w:t>
      </w:r>
      <w:proofErr w:type="spellStart"/>
      <w:r>
        <w:rPr>
          <w:rFonts w:cs="Times New Roman"/>
          <w:color w:val="000000"/>
          <w:sz w:val="28"/>
          <w:szCs w:val="28"/>
        </w:rPr>
        <w:t>Вентана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Граф» 2012 год) </w:t>
      </w:r>
      <w:r w:rsidR="00F0262D" w:rsidRPr="003D5EAC">
        <w:rPr>
          <w:rStyle w:val="c1c0"/>
          <w:sz w:val="28"/>
          <w:szCs w:val="28"/>
        </w:rPr>
        <w:t>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E33B58" w:rsidRPr="00E33B58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E33B58" w:rsidRPr="00E33B58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E33B58" w:rsidRPr="00E33B58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E33B58" w:rsidRPr="003D5EAC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E33B58">
        <w:rPr>
          <w:rStyle w:val="c1c0"/>
          <w:sz w:val="28"/>
          <w:szCs w:val="28"/>
        </w:rPr>
        <w:t xml:space="preserve">о </w:t>
      </w:r>
      <w:proofErr w:type="spellStart"/>
      <w:r w:rsidR="00E33B58">
        <w:rPr>
          <w:rStyle w:val="c1c0"/>
          <w:sz w:val="28"/>
          <w:szCs w:val="28"/>
        </w:rPr>
        <w:t>Минпросвещения</w:t>
      </w:r>
      <w:proofErr w:type="spellEnd"/>
      <w:r w:rsidR="00E33B58">
        <w:rPr>
          <w:rStyle w:val="c1c0"/>
          <w:sz w:val="28"/>
          <w:szCs w:val="28"/>
        </w:rPr>
        <w:t xml:space="preserve"> России от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0D7C2D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0D7C2D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>№ 1, приказ и</w:t>
      </w:r>
      <w:r w:rsidR="000D7C2D">
        <w:rPr>
          <w:sz w:val="28"/>
          <w:szCs w:val="28"/>
        </w:rPr>
        <w:t>.о.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0D7C2D"/>
    <w:rsid w:val="000F01A2"/>
    <w:rsid w:val="003D5EAC"/>
    <w:rsid w:val="004F5146"/>
    <w:rsid w:val="00655583"/>
    <w:rsid w:val="00B43E5C"/>
    <w:rsid w:val="00D563F2"/>
    <w:rsid w:val="00D86E16"/>
    <w:rsid w:val="00E33B58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8D4A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2023-10-02T10:54:00Z</dcterms:created>
  <dcterms:modified xsi:type="dcterms:W3CDTF">2024-10-10T16:52:00Z</dcterms:modified>
</cp:coreProperties>
</file>