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A8" w:rsidRDefault="00AA2EA8" w:rsidP="00AA2E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Организационно - технологическая модель</w:t>
      </w:r>
    </w:p>
    <w:p w:rsidR="00AA2EA8" w:rsidRDefault="00AA2EA8" w:rsidP="00AA2EA8">
      <w:pPr>
        <w:widowControl w:val="0"/>
        <w:suppressAutoHyphens w:val="0"/>
        <w:ind w:firstLine="567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проведения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школьного этапа олимпиады  с использованием технологической платформы «Сириус.Курсы» Образовательного центра «Сириус»</w:t>
      </w:r>
    </w:p>
    <w:p w:rsidR="00AA2EA8" w:rsidRDefault="00AA2EA8" w:rsidP="00AA2EA8">
      <w:pPr>
        <w:widowControl w:val="0"/>
        <w:suppressAutoHyphens w:val="0"/>
        <w:ind w:firstLine="567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52"/>
        <w:gridCol w:w="4870"/>
        <w:gridCol w:w="2668"/>
      </w:tblGrid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за 5 календарных дней до даты проведения тура олимпиады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Получать доступ к индивидуальным кодам участников в Федеральной информационной системе оценки качества образования (далее – ФИС ОКО)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за 1 календарный день до даты проведения тура олимпиады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Выдача индивидуального кода участникам олимпиады (для каждого предмета отдельный код)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AA2EA8" w:rsidTr="00AA2EA8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ОУ</w:t>
            </w:r>
          </w:p>
        </w:tc>
      </w:tr>
      <w:tr w:rsidR="00AA2EA8" w:rsidTr="00AA2EA8"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2EA8" w:rsidRDefault="00AA2EA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участников  олимпиады по аудиториям. Проведение инструктажа для участников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</w:t>
            </w:r>
          </w:p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аудитории</w:t>
            </w:r>
          </w:p>
        </w:tc>
      </w:tr>
      <w:tr w:rsidR="00AA2EA8" w:rsidTr="00AA2EA8"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2EA8" w:rsidRDefault="00AA2EA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 участника олимпиады на сайт платформы «Сириус.Курсы»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аудитории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заданий участниками олимпиады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аудитории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 дней после олимпиады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widowControl w:val="0"/>
              <w:suppressAutoHyphens w:val="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 xml:space="preserve">Публикация на  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сайте олимпиады siriusolymp.ru текстовых разборов, видео-разборов, проведение  онлайн-трансляций разборов заданий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Образовательный Фонд «Талант и успех»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7 дней после олимпиады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предварительных результатов олимпиады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Образовательный Фонд «Талант и успех»</w:t>
            </w:r>
          </w:p>
        </w:tc>
      </w:tr>
      <w:tr w:rsidR="00AA2EA8" w:rsidTr="00AA2EA8"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 дней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со дня публикации предварительных результатов олимпиады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Обращение с вопросом по заданию и решению к 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жюри школьного этапа. Решение вопроса по обращению участника олимпиады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жюри школьного этапа </w:t>
            </w:r>
          </w:p>
        </w:tc>
      </w:tr>
      <w:tr w:rsidR="00AA2EA8" w:rsidTr="00AA2EA8"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2EA8" w:rsidRDefault="00AA2EA8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вопроса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участника региональному координатору (если верный по смыслу ответ не засчитан)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EA8" w:rsidRDefault="00AA2EA8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в течение 3 календарных дней со дня 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публикации предварительных результатов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Сбор и рассмотрение вопросов по несогласию с выставленными баллами. </w:t>
            </w: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Региональный координатор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в течение 2 календарных дней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Передача вопроса в Образовательный Фонд «Талант и успех</w:t>
            </w: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региональная апелляционная комиссия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14 дней после олимпиады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окончательных результатов олимпиады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Образовательный Фонд «Талант и успех»</w:t>
            </w:r>
          </w:p>
        </w:tc>
      </w:tr>
      <w:tr w:rsidR="00AA2EA8" w:rsidTr="00AA2EA8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получения официальных результатов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EA8" w:rsidRDefault="00AA2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протокола 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проведения школьного  этапа всероссийской олимпиады школьников по общеобразовательным предметам, определяя победителей и призеров </w:t>
            </w:r>
            <w:r>
              <w:rPr>
                <w:sz w:val="28"/>
                <w:szCs w:val="28"/>
              </w:rPr>
              <w:t>Телефон для справок: 55-29-50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A8" w:rsidRDefault="00AA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оргкомитета, </w:t>
            </w:r>
          </w:p>
          <w:p w:rsidR="00AA2EA8" w:rsidRDefault="00AA2EA8">
            <w:pPr>
              <w:jc w:val="center"/>
            </w:pPr>
            <w:r>
              <w:rPr>
                <w:sz w:val="28"/>
                <w:szCs w:val="28"/>
              </w:rPr>
              <w:t>члены жюри</w:t>
            </w:r>
          </w:p>
        </w:tc>
      </w:tr>
    </w:tbl>
    <w:p w:rsidR="00AA2EA8" w:rsidRDefault="00AA2EA8" w:rsidP="00AA2EA8">
      <w:pPr>
        <w:jc w:val="both"/>
        <w:rPr>
          <w:sz w:val="28"/>
          <w:szCs w:val="28"/>
        </w:rPr>
      </w:pPr>
    </w:p>
    <w:p w:rsidR="00B22100" w:rsidRDefault="00B22100"/>
    <w:sectPr w:rsidR="00B2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8C"/>
    <w:rsid w:val="00A83914"/>
    <w:rsid w:val="00AA2EA8"/>
    <w:rsid w:val="00B22100"/>
    <w:rsid w:val="00B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2021-10-08T07:58:00Z</dcterms:created>
  <dcterms:modified xsi:type="dcterms:W3CDTF">2021-10-08T07:58:00Z</dcterms:modified>
</cp:coreProperties>
</file>