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B0" w:rsidRDefault="00AE05B0" w:rsidP="00AE05B0">
      <w:pPr>
        <w:spacing w:after="0" w:line="240" w:lineRule="auto"/>
        <w:jc w:val="center"/>
        <w:rPr>
          <w:rFonts w:ascii="Times New Roman" w:hAnsi="Times New Roman" w:cs="Times New Roman"/>
          <w:b/>
          <w:sz w:val="24"/>
          <w:szCs w:val="24"/>
        </w:rPr>
      </w:pPr>
    </w:p>
    <w:tbl>
      <w:tblPr>
        <w:tblW w:w="5060" w:type="dxa"/>
        <w:tblInd w:w="4314" w:type="dxa"/>
        <w:tblLayout w:type="fixed"/>
        <w:tblCellMar>
          <w:left w:w="0" w:type="dxa"/>
          <w:right w:w="0" w:type="dxa"/>
        </w:tblCellMar>
        <w:tblLook w:val="04A0" w:firstRow="1" w:lastRow="0" w:firstColumn="1" w:lastColumn="0" w:noHBand="0" w:noVBand="1"/>
      </w:tblPr>
      <w:tblGrid>
        <w:gridCol w:w="5060"/>
      </w:tblGrid>
      <w:tr w:rsidR="003E406E" w:rsidRPr="003E406E" w:rsidTr="003E406E">
        <w:trPr>
          <w:trHeight w:val="276"/>
        </w:trPr>
        <w:tc>
          <w:tcPr>
            <w:tcW w:w="5060" w:type="dxa"/>
            <w:vAlign w:val="bottom"/>
          </w:tcPr>
          <w:p w:rsidR="003E406E" w:rsidRPr="003E406E" w:rsidRDefault="003E406E" w:rsidP="003E406E">
            <w:pPr>
              <w:spacing w:after="0" w:line="240" w:lineRule="auto"/>
              <w:jc w:val="right"/>
              <w:rPr>
                <w:rFonts w:ascii="Times New Roman" w:eastAsiaTheme="minorEastAsia" w:hAnsi="Times New Roman" w:cs="Times New Roman"/>
                <w:sz w:val="20"/>
                <w:szCs w:val="20"/>
                <w:lang w:eastAsia="ru-RU"/>
              </w:rPr>
            </w:pPr>
            <w:r w:rsidRPr="003E406E">
              <w:rPr>
                <w:rFonts w:ascii="Times New Roman" w:eastAsia="Times New Roman" w:hAnsi="Times New Roman" w:cs="Times New Roman"/>
                <w:sz w:val="24"/>
                <w:szCs w:val="24"/>
                <w:lang w:eastAsia="ru-RU"/>
              </w:rPr>
              <w:t xml:space="preserve">  Приложение </w:t>
            </w:r>
            <w:r>
              <w:rPr>
                <w:rFonts w:ascii="Times New Roman" w:eastAsia="Times New Roman" w:hAnsi="Times New Roman" w:cs="Times New Roman"/>
                <w:sz w:val="24"/>
                <w:szCs w:val="24"/>
                <w:lang w:eastAsia="ru-RU"/>
              </w:rPr>
              <w:t xml:space="preserve">3 </w:t>
            </w:r>
            <w:r w:rsidRPr="003E406E">
              <w:rPr>
                <w:rFonts w:ascii="Times New Roman" w:eastAsia="Times New Roman" w:hAnsi="Times New Roman" w:cs="Times New Roman"/>
                <w:sz w:val="24"/>
                <w:szCs w:val="24"/>
                <w:lang w:eastAsia="ru-RU"/>
              </w:rPr>
              <w:t>к АООП НОО</w:t>
            </w:r>
          </w:p>
        </w:tc>
      </w:tr>
      <w:tr w:rsidR="003E406E" w:rsidRPr="003E406E" w:rsidTr="003E406E">
        <w:trPr>
          <w:trHeight w:val="276"/>
        </w:trPr>
        <w:tc>
          <w:tcPr>
            <w:tcW w:w="5060" w:type="dxa"/>
            <w:vAlign w:val="bottom"/>
          </w:tcPr>
          <w:p w:rsidR="003E406E" w:rsidRPr="003E406E" w:rsidRDefault="003E406E" w:rsidP="003E406E">
            <w:pPr>
              <w:spacing w:after="0" w:line="240" w:lineRule="auto"/>
              <w:jc w:val="right"/>
              <w:rPr>
                <w:rFonts w:ascii="Times New Roman" w:eastAsiaTheme="minorEastAsia" w:hAnsi="Times New Roman" w:cs="Times New Roman"/>
                <w:sz w:val="20"/>
                <w:szCs w:val="20"/>
                <w:lang w:eastAsia="ru-RU"/>
              </w:rPr>
            </w:pPr>
            <w:r w:rsidRPr="003E406E">
              <w:rPr>
                <w:rFonts w:ascii="Times New Roman" w:eastAsia="Times New Roman" w:hAnsi="Times New Roman" w:cs="Times New Roman"/>
                <w:sz w:val="24"/>
                <w:szCs w:val="24"/>
                <w:lang w:eastAsia="ru-RU"/>
              </w:rPr>
              <w:t>ЗПР вариант 7.1</w:t>
            </w:r>
          </w:p>
        </w:tc>
      </w:tr>
    </w:tbl>
    <w:p w:rsidR="009C54BA" w:rsidRDefault="009C54BA"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Default="00437AB4" w:rsidP="00437AB4">
      <w:pPr>
        <w:spacing w:after="0" w:line="240" w:lineRule="auto"/>
        <w:jc w:val="center"/>
        <w:rPr>
          <w:rFonts w:ascii="Times New Roman" w:hAnsi="Times New Roman" w:cs="Times New Roman"/>
          <w:sz w:val="24"/>
          <w:szCs w:val="24"/>
        </w:rPr>
      </w:pPr>
    </w:p>
    <w:p w:rsidR="00437AB4" w:rsidRPr="00437AB4" w:rsidRDefault="00437AB4" w:rsidP="00437AB4">
      <w:pPr>
        <w:spacing w:after="0" w:line="240" w:lineRule="auto"/>
        <w:jc w:val="center"/>
        <w:rPr>
          <w:rFonts w:ascii="Times New Roman" w:hAnsi="Times New Roman" w:cs="Times New Roman"/>
          <w:b/>
          <w:sz w:val="28"/>
          <w:szCs w:val="28"/>
        </w:rPr>
      </w:pPr>
    </w:p>
    <w:p w:rsidR="00437AB4" w:rsidRPr="00437AB4" w:rsidRDefault="00437AB4" w:rsidP="00437AB4">
      <w:pPr>
        <w:spacing w:after="0" w:line="240" w:lineRule="auto"/>
        <w:jc w:val="center"/>
        <w:rPr>
          <w:rFonts w:ascii="Times New Roman" w:hAnsi="Times New Roman" w:cs="Times New Roman"/>
          <w:b/>
          <w:sz w:val="28"/>
          <w:szCs w:val="28"/>
        </w:rPr>
      </w:pPr>
      <w:r w:rsidRPr="00437AB4">
        <w:rPr>
          <w:rFonts w:ascii="Times New Roman" w:hAnsi="Times New Roman" w:cs="Times New Roman"/>
          <w:b/>
          <w:sz w:val="28"/>
          <w:szCs w:val="28"/>
        </w:rPr>
        <w:t xml:space="preserve">Рабочая программа </w:t>
      </w:r>
    </w:p>
    <w:p w:rsidR="003E406E" w:rsidRDefault="00437AB4" w:rsidP="00437AB4">
      <w:pPr>
        <w:spacing w:after="0" w:line="240" w:lineRule="auto"/>
        <w:jc w:val="center"/>
        <w:rPr>
          <w:rFonts w:ascii="Times New Roman" w:hAnsi="Times New Roman" w:cs="Times New Roman"/>
          <w:b/>
          <w:sz w:val="28"/>
          <w:szCs w:val="28"/>
        </w:rPr>
      </w:pPr>
      <w:r w:rsidRPr="00437AB4">
        <w:rPr>
          <w:rFonts w:ascii="Times New Roman" w:hAnsi="Times New Roman" w:cs="Times New Roman"/>
          <w:b/>
          <w:sz w:val="28"/>
          <w:szCs w:val="28"/>
        </w:rPr>
        <w:t>по курсу</w:t>
      </w:r>
      <w:r w:rsidR="003E406E">
        <w:rPr>
          <w:rFonts w:ascii="Times New Roman" w:hAnsi="Times New Roman" w:cs="Times New Roman"/>
          <w:b/>
          <w:sz w:val="28"/>
          <w:szCs w:val="28"/>
        </w:rPr>
        <w:t xml:space="preserve"> внеурочной деятельности</w:t>
      </w:r>
    </w:p>
    <w:p w:rsidR="00437AB4" w:rsidRPr="00437AB4" w:rsidRDefault="00437AB4" w:rsidP="00437AB4">
      <w:pPr>
        <w:spacing w:after="0" w:line="240" w:lineRule="auto"/>
        <w:jc w:val="center"/>
        <w:rPr>
          <w:rFonts w:ascii="Times New Roman" w:hAnsi="Times New Roman" w:cs="Times New Roman"/>
          <w:b/>
          <w:sz w:val="28"/>
          <w:szCs w:val="28"/>
        </w:rPr>
      </w:pPr>
      <w:r w:rsidRPr="00437AB4">
        <w:rPr>
          <w:rFonts w:ascii="Times New Roman" w:hAnsi="Times New Roman" w:cs="Times New Roman"/>
          <w:b/>
          <w:sz w:val="28"/>
          <w:szCs w:val="28"/>
        </w:rPr>
        <w:t xml:space="preserve"> «</w:t>
      </w:r>
      <w:proofErr w:type="spellStart"/>
      <w:r w:rsidRPr="00437AB4">
        <w:rPr>
          <w:rFonts w:ascii="Times New Roman" w:hAnsi="Times New Roman" w:cs="Times New Roman"/>
          <w:b/>
          <w:sz w:val="28"/>
          <w:szCs w:val="28"/>
        </w:rPr>
        <w:t>Психокоррекционные</w:t>
      </w:r>
      <w:proofErr w:type="spellEnd"/>
      <w:r w:rsidRPr="00437AB4">
        <w:rPr>
          <w:rFonts w:ascii="Times New Roman" w:hAnsi="Times New Roman" w:cs="Times New Roman"/>
          <w:b/>
          <w:sz w:val="28"/>
          <w:szCs w:val="28"/>
        </w:rPr>
        <w:t xml:space="preserve"> занятия»</w:t>
      </w:r>
    </w:p>
    <w:p w:rsidR="00437AB4" w:rsidRPr="00437AB4" w:rsidRDefault="003E406E" w:rsidP="003E40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для </w:t>
      </w:r>
      <w:r w:rsidR="00465C62">
        <w:rPr>
          <w:rFonts w:ascii="Times New Roman" w:hAnsi="Times New Roman" w:cs="Times New Roman"/>
          <w:b/>
          <w:sz w:val="28"/>
          <w:szCs w:val="28"/>
        </w:rPr>
        <w:t>обучающи</w:t>
      </w:r>
      <w:r>
        <w:rPr>
          <w:rFonts w:ascii="Times New Roman" w:hAnsi="Times New Roman" w:cs="Times New Roman"/>
          <w:b/>
          <w:sz w:val="28"/>
          <w:szCs w:val="28"/>
        </w:rPr>
        <w:t>х</w:t>
      </w:r>
      <w:r w:rsidR="00465C62">
        <w:rPr>
          <w:rFonts w:ascii="Times New Roman" w:hAnsi="Times New Roman" w:cs="Times New Roman"/>
          <w:b/>
          <w:sz w:val="28"/>
          <w:szCs w:val="28"/>
        </w:rPr>
        <w:t xml:space="preserve">ся </w:t>
      </w:r>
      <w:r>
        <w:rPr>
          <w:rFonts w:ascii="Times New Roman" w:hAnsi="Times New Roman" w:cs="Times New Roman"/>
          <w:b/>
          <w:sz w:val="28"/>
          <w:szCs w:val="28"/>
        </w:rPr>
        <w:t>1 – 4 класс</w:t>
      </w:r>
      <w:r>
        <w:rPr>
          <w:rFonts w:ascii="Times New Roman" w:hAnsi="Times New Roman" w:cs="Times New Roman"/>
          <w:b/>
          <w:sz w:val="28"/>
          <w:szCs w:val="28"/>
        </w:rPr>
        <w:t xml:space="preserve">ов </w:t>
      </w:r>
      <w:r w:rsidR="00465C62">
        <w:rPr>
          <w:rFonts w:ascii="Times New Roman" w:hAnsi="Times New Roman" w:cs="Times New Roman"/>
          <w:b/>
          <w:sz w:val="28"/>
          <w:szCs w:val="28"/>
        </w:rPr>
        <w:t>с ЗПР</w:t>
      </w:r>
      <w:r>
        <w:rPr>
          <w:rFonts w:ascii="Times New Roman" w:hAnsi="Times New Roman" w:cs="Times New Roman"/>
          <w:b/>
          <w:sz w:val="28"/>
          <w:szCs w:val="28"/>
        </w:rPr>
        <w:t>,</w:t>
      </w:r>
      <w:r w:rsidR="00465C62">
        <w:rPr>
          <w:rFonts w:ascii="Times New Roman" w:hAnsi="Times New Roman" w:cs="Times New Roman"/>
          <w:b/>
          <w:sz w:val="28"/>
          <w:szCs w:val="28"/>
        </w:rPr>
        <w:t xml:space="preserve"> </w:t>
      </w:r>
      <w:r>
        <w:rPr>
          <w:rFonts w:ascii="Times New Roman" w:hAnsi="Times New Roman" w:cs="Times New Roman"/>
          <w:b/>
          <w:sz w:val="28"/>
          <w:szCs w:val="28"/>
        </w:rPr>
        <w:t>в</w:t>
      </w:r>
      <w:r w:rsidR="00465C62">
        <w:rPr>
          <w:rFonts w:ascii="Times New Roman" w:hAnsi="Times New Roman" w:cs="Times New Roman"/>
          <w:b/>
          <w:sz w:val="28"/>
          <w:szCs w:val="28"/>
        </w:rPr>
        <w:t>ариант 7.1</w:t>
      </w:r>
    </w:p>
    <w:p w:rsidR="00437AB4" w:rsidRPr="00C523A5" w:rsidRDefault="003E406E" w:rsidP="00437A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C523A5" w:rsidRPr="00C523A5">
        <w:rPr>
          <w:rFonts w:ascii="Times New Roman" w:hAnsi="Times New Roman" w:cs="Times New Roman"/>
          <w:b/>
          <w:sz w:val="28"/>
          <w:szCs w:val="28"/>
        </w:rPr>
        <w:t>рок реализации программы – 4 года</w:t>
      </w:r>
      <w:r>
        <w:rPr>
          <w:rFonts w:ascii="Times New Roman" w:hAnsi="Times New Roman" w:cs="Times New Roman"/>
          <w:b/>
          <w:sz w:val="28"/>
          <w:szCs w:val="28"/>
        </w:rPr>
        <w:t>)</w:t>
      </w: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37AB4" w:rsidRDefault="00437AB4" w:rsidP="00AE05B0">
      <w:pPr>
        <w:spacing w:after="0" w:line="240" w:lineRule="auto"/>
        <w:rPr>
          <w:rFonts w:ascii="Times New Roman" w:hAnsi="Times New Roman" w:cs="Times New Roman"/>
          <w:b/>
          <w:sz w:val="28"/>
          <w:szCs w:val="28"/>
        </w:rPr>
      </w:pPr>
    </w:p>
    <w:p w:rsidR="00437AB4" w:rsidRDefault="00437AB4" w:rsidP="00437AB4">
      <w:pPr>
        <w:spacing w:after="0" w:line="240" w:lineRule="auto"/>
        <w:jc w:val="center"/>
        <w:rPr>
          <w:rFonts w:ascii="Times New Roman" w:hAnsi="Times New Roman" w:cs="Times New Roman"/>
          <w:b/>
          <w:sz w:val="28"/>
          <w:szCs w:val="28"/>
        </w:rPr>
      </w:pPr>
    </w:p>
    <w:p w:rsidR="00424CA3" w:rsidRDefault="00424CA3" w:rsidP="00437AB4">
      <w:pPr>
        <w:spacing w:after="0" w:line="240" w:lineRule="auto"/>
        <w:jc w:val="center"/>
        <w:rPr>
          <w:rFonts w:ascii="Times New Roman" w:hAnsi="Times New Roman" w:cs="Times New Roman"/>
          <w:b/>
          <w:sz w:val="28"/>
          <w:szCs w:val="28"/>
        </w:rPr>
      </w:pPr>
    </w:p>
    <w:p w:rsidR="003E406E" w:rsidRDefault="003E406E" w:rsidP="00437AB4">
      <w:pPr>
        <w:spacing w:after="0" w:line="240" w:lineRule="auto"/>
        <w:jc w:val="center"/>
        <w:rPr>
          <w:rFonts w:ascii="Times New Roman" w:hAnsi="Times New Roman" w:cs="Times New Roman"/>
          <w:sz w:val="28"/>
          <w:szCs w:val="28"/>
        </w:rPr>
      </w:pPr>
    </w:p>
    <w:p w:rsidR="00437AB4" w:rsidRDefault="00437AB4" w:rsidP="00437AB4">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Содержание</w:t>
      </w:r>
    </w:p>
    <w:p w:rsidR="00437AB4" w:rsidRDefault="00437AB4" w:rsidP="00437AB4">
      <w:pPr>
        <w:spacing w:after="0" w:line="240" w:lineRule="auto"/>
        <w:rPr>
          <w:rFonts w:ascii="Times New Roman" w:hAnsi="Times New Roman" w:cs="Times New Roman"/>
          <w:sz w:val="24"/>
          <w:szCs w:val="24"/>
        </w:rPr>
      </w:pPr>
      <w:r>
        <w:rPr>
          <w:rFonts w:ascii="Times New Roman" w:hAnsi="Times New Roman" w:cs="Times New Roman"/>
          <w:sz w:val="24"/>
          <w:szCs w:val="24"/>
        </w:rPr>
        <w:t>1. Пояснительная записка ……………………………………………………………… 3</w:t>
      </w:r>
    </w:p>
    <w:p w:rsidR="00437AB4" w:rsidRDefault="00437AB4" w:rsidP="00437AB4">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w:t>
      </w:r>
      <w:r w:rsidRPr="00E65BC0">
        <w:rPr>
          <w:rFonts w:ascii="Times New Roman" w:eastAsia="Times New Roman" w:hAnsi="Times New Roman" w:cs="Times New Roman"/>
          <w:color w:val="000000"/>
          <w:sz w:val="24"/>
          <w:szCs w:val="24"/>
          <w:lang w:eastAsia="ru-RU"/>
        </w:rPr>
        <w:t xml:space="preserve"> </w:t>
      </w:r>
      <w:r w:rsidRPr="00AF442C">
        <w:rPr>
          <w:rFonts w:ascii="Times New Roman" w:eastAsia="Times New Roman" w:hAnsi="Times New Roman" w:cs="Times New Roman"/>
          <w:color w:val="000000"/>
          <w:sz w:val="24"/>
          <w:szCs w:val="24"/>
          <w:lang w:eastAsia="ru-RU"/>
        </w:rPr>
        <w:t>Общая хара</w:t>
      </w:r>
      <w:r>
        <w:rPr>
          <w:rFonts w:ascii="Times New Roman" w:eastAsia="Times New Roman" w:hAnsi="Times New Roman" w:cs="Times New Roman"/>
          <w:color w:val="000000"/>
          <w:sz w:val="24"/>
          <w:szCs w:val="24"/>
          <w:lang w:eastAsia="ru-RU"/>
        </w:rPr>
        <w:t>ктеристика коррекционного курса ……………………………………3 - 4</w:t>
      </w:r>
    </w:p>
    <w:p w:rsidR="00437AB4" w:rsidRDefault="00437AB4" w:rsidP="00437AB4">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sidRPr="00AF442C">
        <w:rPr>
          <w:rFonts w:ascii="Times New Roman" w:hAnsi="Times New Roman" w:cs="Times New Roman"/>
          <w:sz w:val="24"/>
          <w:szCs w:val="24"/>
        </w:rPr>
        <w:t>Место курса в учебном плане</w:t>
      </w:r>
      <w:r w:rsidR="00424CA3">
        <w:rPr>
          <w:rFonts w:ascii="Times New Roman" w:hAnsi="Times New Roman" w:cs="Times New Roman"/>
          <w:sz w:val="24"/>
          <w:szCs w:val="24"/>
        </w:rPr>
        <w:t xml:space="preserve"> ………………………………………………………4 – 5 </w:t>
      </w:r>
    </w:p>
    <w:p w:rsidR="00437AB4" w:rsidRDefault="00437AB4" w:rsidP="00437AB4">
      <w:pPr>
        <w:spacing w:after="0" w:line="240" w:lineRule="auto"/>
        <w:rPr>
          <w:rFonts w:ascii="Times New Roman" w:hAnsi="Times New Roman" w:cs="Times New Roman"/>
          <w:sz w:val="24"/>
          <w:szCs w:val="24"/>
        </w:rPr>
      </w:pPr>
      <w:r>
        <w:rPr>
          <w:rFonts w:ascii="Times New Roman" w:hAnsi="Times New Roman" w:cs="Times New Roman"/>
          <w:sz w:val="24"/>
          <w:szCs w:val="24"/>
        </w:rPr>
        <w:t>4. Планируемые результ</w:t>
      </w:r>
      <w:r w:rsidR="00424CA3">
        <w:rPr>
          <w:rFonts w:ascii="Times New Roman" w:hAnsi="Times New Roman" w:cs="Times New Roman"/>
          <w:sz w:val="24"/>
          <w:szCs w:val="24"/>
        </w:rPr>
        <w:t xml:space="preserve">аты ……………………………………………………………5 – 6 </w:t>
      </w:r>
    </w:p>
    <w:p w:rsidR="00437AB4" w:rsidRDefault="00437AB4" w:rsidP="00437AB4">
      <w:pPr>
        <w:spacing w:after="0" w:line="240" w:lineRule="auto"/>
        <w:rPr>
          <w:rFonts w:ascii="Times New Roman" w:hAnsi="Times New Roman" w:cs="Times New Roman"/>
          <w:sz w:val="24"/>
          <w:szCs w:val="24"/>
        </w:rPr>
      </w:pPr>
      <w:r>
        <w:rPr>
          <w:rFonts w:ascii="Times New Roman" w:hAnsi="Times New Roman" w:cs="Times New Roman"/>
          <w:sz w:val="24"/>
          <w:szCs w:val="24"/>
        </w:rPr>
        <w:t>5. Содержание к</w:t>
      </w:r>
      <w:r w:rsidR="00663790">
        <w:rPr>
          <w:rFonts w:ascii="Times New Roman" w:hAnsi="Times New Roman" w:cs="Times New Roman"/>
          <w:sz w:val="24"/>
          <w:szCs w:val="24"/>
        </w:rPr>
        <w:t xml:space="preserve">урса </w:t>
      </w:r>
      <w:r w:rsidR="00424CA3">
        <w:rPr>
          <w:rFonts w:ascii="Times New Roman" w:hAnsi="Times New Roman" w:cs="Times New Roman"/>
          <w:sz w:val="24"/>
          <w:szCs w:val="24"/>
        </w:rPr>
        <w:t xml:space="preserve">……………………………………………………………………6 – 10 </w:t>
      </w:r>
      <w:r w:rsidR="00C125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7AB4" w:rsidRDefault="00437AB4" w:rsidP="00437AB4">
      <w:pPr>
        <w:spacing w:after="0" w:line="240" w:lineRule="auto"/>
        <w:rPr>
          <w:rFonts w:ascii="Times New Roman" w:hAnsi="Times New Roman" w:cs="Times New Roman"/>
          <w:sz w:val="24"/>
          <w:szCs w:val="24"/>
        </w:rPr>
      </w:pPr>
      <w:r>
        <w:rPr>
          <w:rFonts w:ascii="Times New Roman" w:hAnsi="Times New Roman" w:cs="Times New Roman"/>
          <w:sz w:val="24"/>
          <w:szCs w:val="24"/>
        </w:rPr>
        <w:t>6. Тематическое планиров</w:t>
      </w:r>
      <w:r w:rsidR="00663790">
        <w:rPr>
          <w:rFonts w:ascii="Times New Roman" w:hAnsi="Times New Roman" w:cs="Times New Roman"/>
          <w:sz w:val="24"/>
          <w:szCs w:val="24"/>
        </w:rPr>
        <w:t>а</w:t>
      </w:r>
      <w:r w:rsidR="00424CA3">
        <w:rPr>
          <w:rFonts w:ascii="Times New Roman" w:hAnsi="Times New Roman" w:cs="Times New Roman"/>
          <w:sz w:val="24"/>
          <w:szCs w:val="24"/>
        </w:rPr>
        <w:t xml:space="preserve">ние …………………………………………………………11 – 19 </w:t>
      </w:r>
      <w:r w:rsidR="00C12570">
        <w:rPr>
          <w:rFonts w:ascii="Times New Roman" w:hAnsi="Times New Roman" w:cs="Times New Roman"/>
          <w:sz w:val="24"/>
          <w:szCs w:val="24"/>
        </w:rPr>
        <w:t xml:space="preserve"> </w:t>
      </w:r>
      <w:r w:rsidR="006637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7AB4" w:rsidRDefault="00437AB4" w:rsidP="00437AB4">
      <w:pPr>
        <w:spacing w:after="0" w:line="240" w:lineRule="auto"/>
        <w:rPr>
          <w:rFonts w:ascii="Times New Roman" w:hAnsi="Times New Roman" w:cs="Times New Roman"/>
          <w:sz w:val="24"/>
          <w:szCs w:val="24"/>
        </w:rPr>
      </w:pPr>
      <w:r>
        <w:rPr>
          <w:rFonts w:ascii="Times New Roman" w:hAnsi="Times New Roman" w:cs="Times New Roman"/>
          <w:sz w:val="24"/>
          <w:szCs w:val="24"/>
        </w:rPr>
        <w:t>7. Материально-техническое обе</w:t>
      </w:r>
      <w:r w:rsidR="00424CA3">
        <w:rPr>
          <w:rFonts w:ascii="Times New Roman" w:hAnsi="Times New Roman" w:cs="Times New Roman"/>
          <w:sz w:val="24"/>
          <w:szCs w:val="24"/>
        </w:rPr>
        <w:t xml:space="preserve">спечение ……… ……………………………………19 – 20 </w:t>
      </w:r>
    </w:p>
    <w:p w:rsidR="00437AB4" w:rsidRDefault="00437AB4" w:rsidP="00437AB4">
      <w:pPr>
        <w:spacing w:after="0" w:line="240" w:lineRule="auto"/>
        <w:rPr>
          <w:rFonts w:ascii="Times New Roman" w:hAnsi="Times New Roman" w:cs="Times New Roman"/>
          <w:sz w:val="24"/>
          <w:szCs w:val="24"/>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37AB4" w:rsidRDefault="00437AB4" w:rsidP="00437AB4">
      <w:pPr>
        <w:spacing w:after="0" w:line="240" w:lineRule="auto"/>
        <w:rPr>
          <w:rFonts w:ascii="Times New Roman" w:hAnsi="Times New Roman" w:cs="Times New Roman"/>
          <w:b/>
          <w:sz w:val="28"/>
          <w:szCs w:val="28"/>
        </w:rPr>
      </w:pPr>
    </w:p>
    <w:p w:rsidR="00424CA3" w:rsidRDefault="00424CA3" w:rsidP="00437AB4">
      <w:pPr>
        <w:spacing w:after="0" w:line="240" w:lineRule="auto"/>
        <w:rPr>
          <w:rFonts w:ascii="Times New Roman" w:hAnsi="Times New Roman" w:cs="Times New Roman"/>
          <w:b/>
          <w:sz w:val="28"/>
          <w:szCs w:val="28"/>
        </w:rPr>
      </w:pPr>
    </w:p>
    <w:p w:rsidR="00424CA3" w:rsidRDefault="00424CA3" w:rsidP="00437AB4">
      <w:pPr>
        <w:spacing w:after="0" w:line="240" w:lineRule="auto"/>
        <w:rPr>
          <w:rFonts w:ascii="Times New Roman" w:hAnsi="Times New Roman" w:cs="Times New Roman"/>
          <w:b/>
          <w:sz w:val="28"/>
          <w:szCs w:val="28"/>
        </w:rPr>
      </w:pPr>
    </w:p>
    <w:p w:rsidR="00AC4400" w:rsidRDefault="00AC4400" w:rsidP="00AC44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DB75D1" w:rsidRPr="00AC4400" w:rsidRDefault="00DB75D1" w:rsidP="00DB75D1">
      <w:pPr>
        <w:spacing w:after="0" w:line="240" w:lineRule="auto"/>
        <w:jc w:val="both"/>
        <w:rPr>
          <w:rFonts w:ascii="Times New Roman" w:hAnsi="Times New Roman" w:cs="Times New Roman"/>
          <w:sz w:val="24"/>
          <w:szCs w:val="24"/>
        </w:rPr>
      </w:pPr>
    </w:p>
    <w:p w:rsidR="00DB75D1" w:rsidRDefault="00DB75D1" w:rsidP="00DB75D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Рабочая программа коррекционного курса «</w:t>
      </w:r>
      <w:proofErr w:type="spellStart"/>
      <w:r>
        <w:rPr>
          <w:rFonts w:ascii="Times New Roman" w:hAnsi="Times New Roman" w:cs="Times New Roman"/>
          <w:sz w:val="24"/>
          <w:szCs w:val="24"/>
        </w:rPr>
        <w:t>Психокоррекционные</w:t>
      </w:r>
      <w:proofErr w:type="spellEnd"/>
      <w:r>
        <w:rPr>
          <w:rFonts w:ascii="Times New Roman" w:hAnsi="Times New Roman" w:cs="Times New Roman"/>
          <w:sz w:val="24"/>
          <w:szCs w:val="24"/>
        </w:rPr>
        <w:t xml:space="preserve"> занятия» начального общего образования обучающихся с задержкой пс</w:t>
      </w:r>
      <w:r w:rsidR="00C523A5">
        <w:rPr>
          <w:rFonts w:ascii="Times New Roman" w:hAnsi="Times New Roman" w:cs="Times New Roman"/>
          <w:sz w:val="24"/>
          <w:szCs w:val="24"/>
        </w:rPr>
        <w:t>ихического развития (вариант 7.1</w:t>
      </w:r>
      <w:r>
        <w:rPr>
          <w:rFonts w:ascii="Times New Roman" w:hAnsi="Times New Roman" w:cs="Times New Roman"/>
          <w:sz w:val="24"/>
          <w:szCs w:val="24"/>
        </w:rPr>
        <w:t xml:space="preserve">) </w:t>
      </w:r>
      <w:r w:rsidRPr="00CD6003">
        <w:rPr>
          <w:rFonts w:ascii="Times New Roman" w:eastAsia="Times New Roman" w:hAnsi="Times New Roman" w:cs="Times New Roman"/>
          <w:sz w:val="24"/>
          <w:szCs w:val="24"/>
          <w:lang w:eastAsia="ru-RU"/>
        </w:rPr>
        <w:t>составлена</w:t>
      </w:r>
      <w:r>
        <w:rPr>
          <w:rFonts w:ascii="Times New Roman" w:eastAsia="Times New Roman" w:hAnsi="Times New Roman" w:cs="Times New Roman"/>
          <w:sz w:val="24"/>
          <w:szCs w:val="24"/>
          <w:lang w:eastAsia="ru-RU"/>
        </w:rPr>
        <w:t xml:space="preserve"> </w:t>
      </w:r>
      <w:r w:rsidRPr="00CD6003">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CD6003">
        <w:rPr>
          <w:rFonts w:ascii="Times New Roman" w:eastAsia="Times New Roman" w:hAnsi="Times New Roman" w:cs="Times New Roman"/>
          <w:sz w:val="24"/>
          <w:szCs w:val="24"/>
          <w:lang w:eastAsia="ru-RU"/>
        </w:rPr>
        <w:t>основе:</w:t>
      </w:r>
    </w:p>
    <w:p w:rsidR="003E406E" w:rsidRDefault="003E406E" w:rsidP="00DB75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1503">
        <w:rPr>
          <w:rFonts w:ascii="Times New Roman" w:eastAsia="Times New Roman" w:hAnsi="Times New Roman" w:cs="Times New Roman"/>
          <w:sz w:val="24"/>
          <w:szCs w:val="24"/>
          <w:lang w:eastAsia="ru-RU"/>
        </w:rPr>
        <w:t>Федерального закона</w:t>
      </w:r>
      <w:r>
        <w:rPr>
          <w:rFonts w:ascii="Times New Roman" w:eastAsia="Times New Roman" w:hAnsi="Times New Roman" w:cs="Times New Roman"/>
          <w:sz w:val="24"/>
          <w:szCs w:val="24"/>
          <w:lang w:eastAsia="ru-RU"/>
        </w:rPr>
        <w:t xml:space="preserve"> </w:t>
      </w:r>
      <w:r w:rsidRPr="008E1503">
        <w:rPr>
          <w:rFonts w:ascii="Times New Roman" w:eastAsia="Times New Roman" w:hAnsi="Times New Roman" w:cs="Times New Roman"/>
          <w:sz w:val="24"/>
          <w:szCs w:val="24"/>
          <w:lang w:eastAsia="ru-RU"/>
        </w:rPr>
        <w:t>«Об образовании в Российской Федерации» от</w:t>
      </w:r>
      <w:r>
        <w:rPr>
          <w:rFonts w:ascii="Times New Roman" w:eastAsia="Times New Roman" w:hAnsi="Times New Roman" w:cs="Times New Roman"/>
          <w:sz w:val="24"/>
          <w:szCs w:val="24"/>
          <w:lang w:eastAsia="ru-RU"/>
        </w:rPr>
        <w:t xml:space="preserve"> 29.12.2012 года № 273-ФЗ;</w:t>
      </w:r>
    </w:p>
    <w:p w:rsidR="003E406E" w:rsidRPr="003E406E" w:rsidRDefault="00DB75D1" w:rsidP="003E406E">
      <w:pPr>
        <w:spacing w:after="0" w:line="236" w:lineRule="auto"/>
        <w:ind w:right="20"/>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E406E" w:rsidRPr="003E406E">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начального общего образования обучающихся с ОВЗ, утв. приказом </w:t>
      </w:r>
      <w:proofErr w:type="spellStart"/>
      <w:r w:rsidR="003E406E" w:rsidRPr="003E406E">
        <w:rPr>
          <w:rFonts w:ascii="Times New Roman" w:eastAsia="Times New Roman" w:hAnsi="Times New Roman" w:cs="Times New Roman"/>
          <w:sz w:val="24"/>
          <w:szCs w:val="24"/>
          <w:lang w:eastAsia="ru-RU"/>
        </w:rPr>
        <w:t>Минобрнауки</w:t>
      </w:r>
      <w:proofErr w:type="spellEnd"/>
      <w:r w:rsidR="003E406E" w:rsidRPr="003E406E">
        <w:rPr>
          <w:rFonts w:ascii="Times New Roman" w:eastAsia="Times New Roman" w:hAnsi="Times New Roman" w:cs="Times New Roman"/>
          <w:sz w:val="24"/>
          <w:szCs w:val="24"/>
          <w:lang w:eastAsia="ru-RU"/>
        </w:rPr>
        <w:t xml:space="preserve"> России от 19.01. 2014 № 1598, вступил в силу 01.09.2016 г.</w:t>
      </w:r>
    </w:p>
    <w:p w:rsidR="003E406E" w:rsidRPr="003E406E" w:rsidRDefault="003E406E" w:rsidP="003E406E">
      <w:pPr>
        <w:spacing w:after="0" w:line="16" w:lineRule="exact"/>
        <w:rPr>
          <w:rFonts w:ascii="Times New Roman" w:eastAsiaTheme="minorEastAsia" w:hAnsi="Times New Roman" w:cs="Times New Roman"/>
          <w:sz w:val="20"/>
          <w:szCs w:val="20"/>
          <w:lang w:eastAsia="ru-RU"/>
        </w:rPr>
      </w:pPr>
    </w:p>
    <w:p w:rsidR="00DB75D1" w:rsidRPr="003E406E" w:rsidRDefault="003E406E" w:rsidP="003E406E">
      <w:pPr>
        <w:numPr>
          <w:ilvl w:val="0"/>
          <w:numId w:val="13"/>
        </w:numPr>
        <w:tabs>
          <w:tab w:val="left" w:pos="142"/>
        </w:tabs>
        <w:spacing w:after="0" w:line="271" w:lineRule="auto"/>
        <w:ind w:right="920"/>
        <w:rPr>
          <w:rFonts w:ascii="Times New Roman" w:eastAsia="Times New Roman" w:hAnsi="Times New Roman" w:cs="Times New Roman"/>
          <w:sz w:val="24"/>
          <w:szCs w:val="24"/>
          <w:lang w:eastAsia="ru-RU"/>
        </w:rPr>
      </w:pPr>
      <w:r w:rsidRPr="003E406E">
        <w:rPr>
          <w:rFonts w:ascii="Times New Roman" w:eastAsia="Times New Roman" w:hAnsi="Times New Roman" w:cs="Times New Roman"/>
          <w:sz w:val="24"/>
          <w:szCs w:val="24"/>
          <w:lang w:eastAsia="ru-RU"/>
        </w:rPr>
        <w:t xml:space="preserve">Приказ </w:t>
      </w:r>
      <w:proofErr w:type="spellStart"/>
      <w:r w:rsidRPr="003E406E">
        <w:rPr>
          <w:rFonts w:ascii="Times New Roman" w:eastAsia="Times New Roman" w:hAnsi="Times New Roman" w:cs="Times New Roman"/>
          <w:sz w:val="24"/>
          <w:szCs w:val="24"/>
          <w:lang w:eastAsia="ru-RU"/>
        </w:rPr>
        <w:t>Минпросвещения</w:t>
      </w:r>
      <w:proofErr w:type="spellEnd"/>
      <w:r w:rsidRPr="003E406E">
        <w:rPr>
          <w:rFonts w:ascii="Times New Roman" w:eastAsia="Times New Roman" w:hAnsi="Times New Roman" w:cs="Times New Roman"/>
          <w:sz w:val="24"/>
          <w:szCs w:val="24"/>
          <w:lang w:eastAsia="ru-RU"/>
        </w:rPr>
        <w:t xml:space="preserve"> России от 31.05. 2021 года №286 "Об утверждении федерального государственного образовательного стандарта начального общего образования"</w:t>
      </w:r>
    </w:p>
    <w:p w:rsid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406E" w:rsidRPr="00966C4B">
        <w:rPr>
          <w:rFonts w:ascii="Times New Roman" w:eastAsia="Times New Roman" w:hAnsi="Times New Roman" w:cs="Times New Roman"/>
          <w:sz w:val="24"/>
          <w:szCs w:val="24"/>
          <w:lang w:eastAsia="ru-RU"/>
        </w:rPr>
        <w:t>Федеральной адаптированной образовательной программы</w:t>
      </w:r>
      <w:r w:rsidR="003E406E">
        <w:rPr>
          <w:rFonts w:ascii="Times New Roman" w:eastAsia="Times New Roman" w:hAnsi="Times New Roman" w:cs="Times New Roman"/>
          <w:sz w:val="24"/>
          <w:szCs w:val="24"/>
          <w:lang w:eastAsia="ru-RU"/>
        </w:rPr>
        <w:t xml:space="preserve"> </w:t>
      </w:r>
      <w:r w:rsidR="003E406E" w:rsidRPr="00966C4B">
        <w:rPr>
          <w:rFonts w:ascii="Times New Roman" w:eastAsia="Times New Roman" w:hAnsi="Times New Roman" w:cs="Times New Roman"/>
          <w:sz w:val="24"/>
          <w:szCs w:val="24"/>
          <w:lang w:eastAsia="ru-RU"/>
        </w:rPr>
        <w:t xml:space="preserve">начального общего образования для </w:t>
      </w:r>
      <w:proofErr w:type="gramStart"/>
      <w:r w:rsidR="003E406E" w:rsidRPr="00966C4B">
        <w:rPr>
          <w:rFonts w:ascii="Times New Roman" w:eastAsia="Times New Roman" w:hAnsi="Times New Roman" w:cs="Times New Roman"/>
          <w:sz w:val="24"/>
          <w:szCs w:val="24"/>
          <w:lang w:eastAsia="ru-RU"/>
        </w:rPr>
        <w:t>обучающихся</w:t>
      </w:r>
      <w:proofErr w:type="gramEnd"/>
      <w:r w:rsidR="003E406E" w:rsidRPr="00966C4B">
        <w:rPr>
          <w:rFonts w:ascii="Times New Roman" w:eastAsia="Times New Roman" w:hAnsi="Times New Roman" w:cs="Times New Roman"/>
          <w:sz w:val="24"/>
          <w:szCs w:val="24"/>
          <w:lang w:eastAsia="ru-RU"/>
        </w:rPr>
        <w:t xml:space="preserve"> с ограниченными</w:t>
      </w:r>
      <w:r w:rsidR="003E406E">
        <w:rPr>
          <w:rFonts w:ascii="Times New Roman" w:eastAsia="Times New Roman" w:hAnsi="Times New Roman" w:cs="Times New Roman"/>
          <w:sz w:val="24"/>
          <w:szCs w:val="24"/>
          <w:lang w:eastAsia="ru-RU"/>
        </w:rPr>
        <w:t xml:space="preserve"> </w:t>
      </w:r>
      <w:r w:rsidR="003E406E" w:rsidRPr="00966C4B">
        <w:rPr>
          <w:rFonts w:ascii="Times New Roman" w:eastAsia="Times New Roman" w:hAnsi="Times New Roman" w:cs="Times New Roman"/>
          <w:sz w:val="24"/>
          <w:szCs w:val="24"/>
          <w:lang w:eastAsia="ru-RU"/>
        </w:rPr>
        <w:t>возможностями здоровья (далее – ОВЗ) (утверждена Приказом Министерства</w:t>
      </w:r>
      <w:r w:rsidR="003E406E">
        <w:rPr>
          <w:rFonts w:ascii="Times New Roman" w:eastAsia="Times New Roman" w:hAnsi="Times New Roman" w:cs="Times New Roman"/>
          <w:sz w:val="24"/>
          <w:szCs w:val="24"/>
          <w:lang w:eastAsia="ru-RU"/>
        </w:rPr>
        <w:t xml:space="preserve"> </w:t>
      </w:r>
      <w:r w:rsidR="003E406E" w:rsidRPr="00966C4B">
        <w:rPr>
          <w:rFonts w:ascii="Times New Roman" w:eastAsia="Times New Roman" w:hAnsi="Times New Roman" w:cs="Times New Roman"/>
          <w:sz w:val="24"/>
          <w:szCs w:val="24"/>
          <w:lang w:eastAsia="ru-RU"/>
        </w:rPr>
        <w:t xml:space="preserve">просвещения Российской </w:t>
      </w:r>
      <w:r w:rsidR="003E406E">
        <w:rPr>
          <w:rFonts w:ascii="Times New Roman" w:eastAsia="Times New Roman" w:hAnsi="Times New Roman" w:cs="Times New Roman"/>
          <w:sz w:val="24"/>
          <w:szCs w:val="24"/>
          <w:lang w:eastAsia="ru-RU"/>
        </w:rPr>
        <w:t>Федерации от 24.11.2022 № 1023);</w:t>
      </w:r>
    </w:p>
    <w:p w:rsidR="003E406E" w:rsidRPr="003E406E" w:rsidRDefault="003E406E" w:rsidP="003E406E">
      <w:pPr>
        <w:tabs>
          <w:tab w:val="left" w:pos="910"/>
        </w:tabs>
        <w:spacing w:after="0" w:line="23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406E">
        <w:rPr>
          <w:rFonts w:ascii="Times New Roman" w:eastAsia="Times New Roman" w:hAnsi="Times New Roman" w:cs="Times New Roman"/>
          <w:sz w:val="24"/>
          <w:szCs w:val="24"/>
          <w:lang w:eastAsia="ru-RU"/>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(с последующими изменениями и дополнениями)</w:t>
      </w:r>
      <w:proofErr w:type="gramStart"/>
      <w:r w:rsidRPr="003E406E">
        <w:rPr>
          <w:rFonts w:ascii="Times New Roman" w:eastAsia="Times New Roman" w:hAnsi="Times New Roman" w:cs="Times New Roman"/>
          <w:sz w:val="24"/>
          <w:szCs w:val="24"/>
          <w:lang w:eastAsia="ru-RU"/>
        </w:rPr>
        <w:t>.</w:t>
      </w:r>
      <w:proofErr w:type="gramEnd"/>
      <w:r w:rsidRPr="003E406E">
        <w:rPr>
          <w:rFonts w:ascii="Times New Roman" w:eastAsia="Times New Roman" w:hAnsi="Times New Roman" w:cs="Times New Roman"/>
          <w:sz w:val="24"/>
          <w:szCs w:val="24"/>
          <w:lang w:eastAsia="ru-RU"/>
        </w:rPr>
        <w:t xml:space="preserve"> (</w:t>
      </w:r>
      <w:proofErr w:type="gramStart"/>
      <w:r w:rsidRPr="003E406E">
        <w:rPr>
          <w:rFonts w:ascii="Times New Roman" w:eastAsia="Times New Roman" w:hAnsi="Times New Roman" w:cs="Times New Roman"/>
          <w:sz w:val="24"/>
          <w:szCs w:val="24"/>
          <w:lang w:eastAsia="ru-RU"/>
        </w:rPr>
        <w:t>д</w:t>
      </w:r>
      <w:proofErr w:type="gramEnd"/>
      <w:r w:rsidRPr="003E406E">
        <w:rPr>
          <w:rFonts w:ascii="Times New Roman" w:eastAsia="Times New Roman" w:hAnsi="Times New Roman" w:cs="Times New Roman"/>
          <w:sz w:val="24"/>
          <w:szCs w:val="24"/>
          <w:lang w:eastAsia="ru-RU"/>
        </w:rPr>
        <w:t>алее по тексту – СанПиН для общеобразовательных учреждений);</w:t>
      </w:r>
    </w:p>
    <w:p w:rsidR="003E406E" w:rsidRPr="003E406E" w:rsidRDefault="003E406E" w:rsidP="003E406E">
      <w:pPr>
        <w:spacing w:after="0" w:line="5" w:lineRule="exact"/>
        <w:rPr>
          <w:rFonts w:ascii="Times New Roman" w:eastAsia="Times New Roman" w:hAnsi="Times New Roman" w:cs="Times New Roman"/>
          <w:sz w:val="24"/>
          <w:szCs w:val="24"/>
          <w:lang w:eastAsia="ru-RU"/>
        </w:rPr>
      </w:pPr>
    </w:p>
    <w:p w:rsidR="003E406E" w:rsidRDefault="003E406E" w:rsidP="003E406E">
      <w:pPr>
        <w:tabs>
          <w:tab w:val="left" w:pos="8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406E">
        <w:rPr>
          <w:rFonts w:ascii="Times New Roman" w:eastAsia="Times New Roman" w:hAnsi="Times New Roman" w:cs="Times New Roman"/>
          <w:sz w:val="24"/>
          <w:szCs w:val="24"/>
          <w:lang w:eastAsia="ru-RU"/>
        </w:rPr>
        <w:t>Постановление Главного государственного санитарного врача РФ от 28.01.2021 года № 2 «Об утверждении санитарных правил и норм СанПиН 1.2.3685-21</w:t>
      </w:r>
      <w:r w:rsidRPr="003E406E">
        <w:rPr>
          <w:rFonts w:ascii="Symbol" w:eastAsia="Symbol" w:hAnsi="Symbol" w:cs="Symbol"/>
          <w:sz w:val="24"/>
          <w:szCs w:val="24"/>
          <w:lang w:eastAsia="ru-RU"/>
        </w:rPr>
        <w:t></w:t>
      </w:r>
      <w:r w:rsidRPr="003E406E">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w:t>
      </w:r>
    </w:p>
    <w:p w:rsidR="003E406E" w:rsidRPr="003E406E" w:rsidRDefault="003E406E" w:rsidP="003E406E">
      <w:pPr>
        <w:tabs>
          <w:tab w:val="left" w:pos="880"/>
        </w:tabs>
        <w:spacing w:after="0" w:line="240" w:lineRule="auto"/>
        <w:rPr>
          <w:rFonts w:ascii="Times New Roman" w:eastAsia="Times New Roman" w:hAnsi="Times New Roman" w:cs="Times New Roman"/>
          <w:sz w:val="24"/>
          <w:szCs w:val="24"/>
          <w:lang w:eastAsia="ru-RU"/>
        </w:rPr>
      </w:pPr>
    </w:p>
    <w:p w:rsidR="003E406E" w:rsidRDefault="003E406E" w:rsidP="00DB75D1">
      <w:pPr>
        <w:shd w:val="clear" w:color="auto" w:fill="FFFFFF"/>
        <w:spacing w:after="0" w:line="240" w:lineRule="auto"/>
        <w:jc w:val="both"/>
        <w:rPr>
          <w:rFonts w:ascii="Times New Roman" w:eastAsia="Times New Roman" w:hAnsi="Times New Roman" w:cs="Times New Roman"/>
          <w:sz w:val="24"/>
          <w:szCs w:val="24"/>
          <w:lang w:eastAsia="ru-RU"/>
        </w:rPr>
      </w:pPr>
    </w:p>
    <w:p w:rsidR="00DB75D1" w:rsidRPr="00DB75D1" w:rsidRDefault="00822C2A" w:rsidP="00DB75D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sidRPr="00122D0E">
        <w:rPr>
          <w:rFonts w:ascii="Times New Roman" w:eastAsia="Times New Roman" w:hAnsi="Times New Roman" w:cs="Times New Roman"/>
          <w:b/>
          <w:sz w:val="24"/>
          <w:szCs w:val="24"/>
          <w:lang w:eastAsia="ru-RU"/>
        </w:rPr>
        <w:t xml:space="preserve">: </w:t>
      </w:r>
      <w:r w:rsidR="00DB75D1" w:rsidRPr="00DB75D1">
        <w:rPr>
          <w:rFonts w:ascii="Times New Roman" w:eastAsia="Times New Roman" w:hAnsi="Times New Roman" w:cs="Times New Roman"/>
          <w:sz w:val="24"/>
          <w:szCs w:val="24"/>
          <w:lang w:eastAsia="ru-RU"/>
        </w:rPr>
        <w:t xml:space="preserve">программы: комплексное формирование ВПФ, содействие </w:t>
      </w:r>
      <w:proofErr w:type="gramStart"/>
      <w:r w:rsidR="00DB75D1" w:rsidRPr="00DB75D1">
        <w:rPr>
          <w:rFonts w:ascii="Times New Roman" w:eastAsia="Times New Roman" w:hAnsi="Times New Roman" w:cs="Times New Roman"/>
          <w:sz w:val="24"/>
          <w:szCs w:val="24"/>
          <w:lang w:eastAsia="ru-RU"/>
        </w:rPr>
        <w:t>психическому</w:t>
      </w:r>
      <w:proofErr w:type="gramEnd"/>
      <w:r w:rsidR="00DB75D1" w:rsidRPr="00DB75D1">
        <w:rPr>
          <w:rFonts w:ascii="Times New Roman" w:eastAsia="Times New Roman" w:hAnsi="Times New Roman" w:cs="Times New Roman"/>
          <w:sz w:val="24"/>
          <w:szCs w:val="24"/>
          <w:lang w:eastAsia="ru-RU"/>
        </w:rPr>
        <w:t xml:space="preserve"> и</w:t>
      </w:r>
    </w:p>
    <w:p w:rsid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личностному развитию детей младшего школьного возраста с ЗПР (срок обучения в начальной</w:t>
      </w:r>
      <w:r w:rsidR="00C523A5">
        <w:rPr>
          <w:rFonts w:ascii="Times New Roman" w:eastAsia="Times New Roman" w:hAnsi="Times New Roman" w:cs="Times New Roman"/>
          <w:sz w:val="24"/>
          <w:szCs w:val="24"/>
          <w:lang w:eastAsia="ru-RU"/>
        </w:rPr>
        <w:t xml:space="preserve"> </w:t>
      </w:r>
      <w:r w:rsidRPr="00DB75D1">
        <w:rPr>
          <w:rFonts w:ascii="Times New Roman" w:eastAsia="Times New Roman" w:hAnsi="Times New Roman" w:cs="Times New Roman"/>
          <w:sz w:val="24"/>
          <w:szCs w:val="24"/>
          <w:lang w:eastAsia="ru-RU"/>
        </w:rPr>
        <w:t>школе 4 года).</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В процессе реализации программы решаются следующие коррекционно-развивающие</w:t>
      </w:r>
    </w:p>
    <w:p w:rsidR="00DB75D1" w:rsidRPr="00DB75D1" w:rsidRDefault="00DB75D1" w:rsidP="00DB75D1">
      <w:pPr>
        <w:shd w:val="clear" w:color="auto" w:fill="FFFFFF"/>
        <w:spacing w:after="0" w:line="240" w:lineRule="auto"/>
        <w:jc w:val="both"/>
        <w:rPr>
          <w:rFonts w:ascii="Times New Roman" w:eastAsia="Times New Roman" w:hAnsi="Times New Roman" w:cs="Times New Roman"/>
          <w:b/>
          <w:sz w:val="24"/>
          <w:szCs w:val="24"/>
          <w:lang w:eastAsia="ru-RU"/>
        </w:rPr>
      </w:pPr>
      <w:r w:rsidRPr="00DB75D1">
        <w:rPr>
          <w:rFonts w:ascii="Times New Roman" w:eastAsia="Times New Roman" w:hAnsi="Times New Roman" w:cs="Times New Roman"/>
          <w:b/>
          <w:sz w:val="24"/>
          <w:szCs w:val="24"/>
          <w:lang w:eastAsia="ru-RU"/>
        </w:rPr>
        <w:t>задачи:</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внимания (произвольное, непроизвольное, устойчивое, переключение</w:t>
      </w:r>
      <w:r>
        <w:rPr>
          <w:rFonts w:ascii="Times New Roman" w:eastAsia="Times New Roman" w:hAnsi="Times New Roman" w:cs="Times New Roman"/>
          <w:sz w:val="24"/>
          <w:szCs w:val="24"/>
          <w:lang w:eastAsia="ru-RU"/>
        </w:rPr>
        <w:t xml:space="preserve"> </w:t>
      </w:r>
      <w:r w:rsidRPr="00DB75D1">
        <w:rPr>
          <w:rFonts w:ascii="Times New Roman" w:eastAsia="Times New Roman" w:hAnsi="Times New Roman" w:cs="Times New Roman"/>
          <w:sz w:val="24"/>
          <w:szCs w:val="24"/>
          <w:lang w:eastAsia="ru-RU"/>
        </w:rPr>
        <w:t>внимания, увеличение объёма внимания).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и развитие связной устной речи (регулирующая функция, планирующая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 xml:space="preserve">функция, анализирующая функция, </w:t>
      </w:r>
      <w:proofErr w:type="spellStart"/>
      <w:r w:rsidRPr="00DB75D1">
        <w:rPr>
          <w:rFonts w:ascii="Times New Roman" w:eastAsia="Times New Roman" w:hAnsi="Times New Roman" w:cs="Times New Roman"/>
          <w:sz w:val="24"/>
          <w:szCs w:val="24"/>
          <w:lang w:eastAsia="ru-RU"/>
        </w:rPr>
        <w:t>орфоэпически</w:t>
      </w:r>
      <w:proofErr w:type="spellEnd"/>
      <w:r w:rsidRPr="00DB75D1">
        <w:rPr>
          <w:rFonts w:ascii="Times New Roman" w:eastAsia="Times New Roman" w:hAnsi="Times New Roman" w:cs="Times New Roman"/>
          <w:sz w:val="24"/>
          <w:szCs w:val="24"/>
          <w:lang w:eastAsia="ru-RU"/>
        </w:rPr>
        <w:t xml:space="preserve"> правильное произношение, пополнение и</w:t>
      </w:r>
      <w:r>
        <w:rPr>
          <w:rFonts w:ascii="Times New Roman" w:eastAsia="Times New Roman" w:hAnsi="Times New Roman" w:cs="Times New Roman"/>
          <w:sz w:val="24"/>
          <w:szCs w:val="24"/>
          <w:lang w:eastAsia="ru-RU"/>
        </w:rPr>
        <w:t xml:space="preserve"> </w:t>
      </w:r>
      <w:r w:rsidRPr="00DB75D1">
        <w:rPr>
          <w:rFonts w:ascii="Times New Roman" w:eastAsia="Times New Roman" w:hAnsi="Times New Roman" w:cs="Times New Roman"/>
          <w:sz w:val="24"/>
          <w:szCs w:val="24"/>
          <w:lang w:eastAsia="ru-RU"/>
        </w:rPr>
        <w:t>обогащение пассивного и активного словарного запаса, диалогическая и монологическая речь).</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и развитие памяти (кратковременной, долговременной).</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и развитие зрительного восприятия.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-развитие слухового восприятия.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и развитие тактильного восприятия.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и развитие мелкой моторики кистей рук (формирование ручной умелости,</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 xml:space="preserve">развитие ритмичности, плавности, </w:t>
      </w:r>
      <w:proofErr w:type="spellStart"/>
      <w:r w:rsidRPr="00DB75D1">
        <w:rPr>
          <w:rFonts w:ascii="Times New Roman" w:eastAsia="Times New Roman" w:hAnsi="Times New Roman" w:cs="Times New Roman"/>
          <w:sz w:val="24"/>
          <w:szCs w:val="24"/>
          <w:lang w:eastAsia="ru-RU"/>
        </w:rPr>
        <w:t>соразмеренности</w:t>
      </w:r>
      <w:proofErr w:type="spellEnd"/>
      <w:r w:rsidRPr="00DB75D1">
        <w:rPr>
          <w:rFonts w:ascii="Times New Roman" w:eastAsia="Times New Roman" w:hAnsi="Times New Roman" w:cs="Times New Roman"/>
          <w:sz w:val="24"/>
          <w:szCs w:val="24"/>
          <w:lang w:eastAsia="ru-RU"/>
        </w:rPr>
        <w:t xml:space="preserve"> движений).</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и развитие мыслительной деятельности (операций анализа и синтеза,</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выявления главной мысли, установление логических и причинно-следственных связей,</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планирующая функция мышления).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-коррекция и развитие личностных качеств учащихся, эмоционально-волевой сферы</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(навыков самоконтроля, усидчивости и выдержки, умение выражать свои чувства).</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p>
    <w:p w:rsidR="00F86D76" w:rsidRPr="00122D0E" w:rsidRDefault="00F86D76" w:rsidP="00122D0E">
      <w:pPr>
        <w:shd w:val="clear" w:color="auto" w:fill="FFFFFF"/>
        <w:spacing w:after="0" w:line="240" w:lineRule="auto"/>
        <w:rPr>
          <w:rFonts w:ascii="Times New Roman" w:eastAsia="Times New Roman" w:hAnsi="Times New Roman" w:cs="Times New Roman"/>
          <w:sz w:val="24"/>
          <w:szCs w:val="24"/>
          <w:lang w:eastAsia="ru-RU"/>
        </w:rPr>
      </w:pPr>
    </w:p>
    <w:p w:rsidR="00F32157" w:rsidRDefault="00F32157" w:rsidP="00F32157">
      <w:pPr>
        <w:spacing w:after="0" w:line="240" w:lineRule="auto"/>
        <w:jc w:val="center"/>
        <w:rPr>
          <w:rFonts w:ascii="Times New Roman" w:eastAsia="Times New Roman" w:hAnsi="Times New Roman" w:cs="Times New Roman"/>
          <w:b/>
          <w:color w:val="000000"/>
          <w:sz w:val="24"/>
          <w:szCs w:val="24"/>
          <w:lang w:eastAsia="ru-RU"/>
        </w:rPr>
      </w:pPr>
      <w:r w:rsidRPr="00F32157">
        <w:rPr>
          <w:rFonts w:ascii="Times New Roman" w:eastAsia="Times New Roman" w:hAnsi="Times New Roman" w:cs="Times New Roman"/>
          <w:b/>
          <w:color w:val="000000"/>
          <w:sz w:val="24"/>
          <w:szCs w:val="24"/>
          <w:lang w:eastAsia="ru-RU"/>
        </w:rPr>
        <w:lastRenderedPageBreak/>
        <w:t>Общая характеристика коррекционного курса</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Рабочая программа коррекционного курса «</w:t>
      </w:r>
      <w:proofErr w:type="spellStart"/>
      <w:r w:rsidRPr="00DB75D1">
        <w:rPr>
          <w:rFonts w:ascii="Times New Roman" w:eastAsia="Times New Roman" w:hAnsi="Times New Roman" w:cs="Times New Roman"/>
          <w:sz w:val="24"/>
          <w:szCs w:val="24"/>
          <w:lang w:eastAsia="ru-RU"/>
        </w:rPr>
        <w:t>Психокоррекционные</w:t>
      </w:r>
      <w:proofErr w:type="spellEnd"/>
      <w:r w:rsidRPr="00DB75D1">
        <w:rPr>
          <w:rFonts w:ascii="Times New Roman" w:eastAsia="Times New Roman" w:hAnsi="Times New Roman" w:cs="Times New Roman"/>
          <w:sz w:val="24"/>
          <w:szCs w:val="24"/>
          <w:lang w:eastAsia="ru-RU"/>
        </w:rPr>
        <w:t xml:space="preserve"> занятия» соответствует</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требованиям федеральному государственному стандарту начального общего образования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обучающихся с ограниченными возможностями здоровья и ориентирована на удовлетворение</w:t>
      </w:r>
      <w:r>
        <w:rPr>
          <w:rFonts w:ascii="Times New Roman" w:eastAsia="Times New Roman" w:hAnsi="Times New Roman" w:cs="Times New Roman"/>
          <w:sz w:val="24"/>
          <w:szCs w:val="24"/>
          <w:lang w:eastAsia="ru-RU"/>
        </w:rPr>
        <w:t xml:space="preserve"> </w:t>
      </w:r>
      <w:r w:rsidR="006B04C3" w:rsidRPr="00DB75D1">
        <w:rPr>
          <w:rFonts w:ascii="Times New Roman" w:eastAsia="Times New Roman" w:hAnsi="Times New Roman" w:cs="Times New Roman"/>
          <w:sz w:val="24"/>
          <w:szCs w:val="24"/>
          <w:lang w:eastAsia="ru-RU"/>
        </w:rPr>
        <w:t>особых образовательных потребностей,</w:t>
      </w:r>
      <w:r w:rsidRPr="00DB75D1">
        <w:rPr>
          <w:rFonts w:ascii="Times New Roman" w:eastAsia="Times New Roman" w:hAnsi="Times New Roman" w:cs="Times New Roman"/>
          <w:sz w:val="24"/>
          <w:szCs w:val="24"/>
          <w:lang w:eastAsia="ru-RU"/>
        </w:rPr>
        <w:t xml:space="preserve"> обучающихся с ОВЗ и поддержку в освоении АОП</w:t>
      </w:r>
      <w:r>
        <w:rPr>
          <w:rFonts w:ascii="Times New Roman" w:eastAsia="Times New Roman" w:hAnsi="Times New Roman" w:cs="Times New Roman"/>
          <w:sz w:val="24"/>
          <w:szCs w:val="24"/>
          <w:lang w:eastAsia="ru-RU"/>
        </w:rPr>
        <w:t xml:space="preserve"> </w:t>
      </w:r>
      <w:r w:rsidRPr="00DB75D1">
        <w:rPr>
          <w:rFonts w:ascii="Times New Roman" w:eastAsia="Times New Roman" w:hAnsi="Times New Roman" w:cs="Times New Roman"/>
          <w:sz w:val="24"/>
          <w:szCs w:val="24"/>
          <w:lang w:eastAsia="ru-RU"/>
        </w:rPr>
        <w:t>НОО.</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Занятия по данной программе проводятся на основании рекомендаций ПМПК и с согласия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родителей (законных представителей).</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Данная программа предполагает входную диагностику, промежуточную аттестацию и</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итоговую диагностику (ежегодно, в конце реализации программы каждого года обучения),</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целью которых является оценка результативности реализации данной программы.</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Промежуточная аттестация предполагает оценку усвоения материала занятий с детьми.</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Промежуточная аттестация организуется в форме КРЗ, с включением в него беседы по ранее</w:t>
      </w:r>
      <w:r w:rsidR="005702F7">
        <w:rPr>
          <w:rFonts w:ascii="Times New Roman" w:eastAsia="Times New Roman" w:hAnsi="Times New Roman" w:cs="Times New Roman"/>
          <w:sz w:val="24"/>
          <w:szCs w:val="24"/>
          <w:lang w:eastAsia="ru-RU"/>
        </w:rPr>
        <w:t xml:space="preserve"> </w:t>
      </w:r>
      <w:r w:rsidRPr="00DB75D1">
        <w:rPr>
          <w:rFonts w:ascii="Times New Roman" w:eastAsia="Times New Roman" w:hAnsi="Times New Roman" w:cs="Times New Roman"/>
          <w:sz w:val="24"/>
          <w:szCs w:val="24"/>
          <w:lang w:eastAsia="ru-RU"/>
        </w:rPr>
        <w:t>изученному материалу. Входная и итоговая диагностика проводятся в форме индивидуального</w:t>
      </w:r>
      <w:r w:rsidR="005702F7">
        <w:rPr>
          <w:rFonts w:ascii="Times New Roman" w:eastAsia="Times New Roman" w:hAnsi="Times New Roman" w:cs="Times New Roman"/>
          <w:sz w:val="24"/>
          <w:szCs w:val="24"/>
          <w:lang w:eastAsia="ru-RU"/>
        </w:rPr>
        <w:t xml:space="preserve"> </w:t>
      </w:r>
      <w:r w:rsidRPr="00DB75D1">
        <w:rPr>
          <w:rFonts w:ascii="Times New Roman" w:eastAsia="Times New Roman" w:hAnsi="Times New Roman" w:cs="Times New Roman"/>
          <w:sz w:val="24"/>
          <w:szCs w:val="24"/>
          <w:lang w:eastAsia="ru-RU"/>
        </w:rPr>
        <w:t>тестирования. Для итоговой диагностики используются те же методики, которые применялись</w:t>
      </w:r>
      <w:r w:rsidR="005702F7">
        <w:rPr>
          <w:rFonts w:ascii="Times New Roman" w:eastAsia="Times New Roman" w:hAnsi="Times New Roman" w:cs="Times New Roman"/>
          <w:sz w:val="24"/>
          <w:szCs w:val="24"/>
          <w:lang w:eastAsia="ru-RU"/>
        </w:rPr>
        <w:t xml:space="preserve"> </w:t>
      </w:r>
      <w:r w:rsidRPr="00DB75D1">
        <w:rPr>
          <w:rFonts w:ascii="Times New Roman" w:eastAsia="Times New Roman" w:hAnsi="Times New Roman" w:cs="Times New Roman"/>
          <w:sz w:val="24"/>
          <w:szCs w:val="24"/>
          <w:lang w:eastAsia="ru-RU"/>
        </w:rPr>
        <w:t>при входной диагностике.</w:t>
      </w:r>
    </w:p>
    <w:p w:rsidR="00DB75D1" w:rsidRP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Используемый минимум диагностических методик по классам при проведении входной и</w:t>
      </w:r>
    </w:p>
    <w:p w:rsidR="00DB75D1" w:rsidRDefault="00DB75D1" w:rsidP="00DB75D1">
      <w:pPr>
        <w:shd w:val="clear" w:color="auto" w:fill="FFFFFF"/>
        <w:spacing w:after="0" w:line="240" w:lineRule="auto"/>
        <w:jc w:val="both"/>
        <w:rPr>
          <w:rFonts w:ascii="Times New Roman" w:eastAsia="Times New Roman" w:hAnsi="Times New Roman" w:cs="Times New Roman"/>
          <w:sz w:val="24"/>
          <w:szCs w:val="24"/>
          <w:lang w:eastAsia="ru-RU"/>
        </w:rPr>
      </w:pPr>
      <w:r w:rsidRPr="00DB75D1">
        <w:rPr>
          <w:rFonts w:ascii="Times New Roman" w:eastAsia="Times New Roman" w:hAnsi="Times New Roman" w:cs="Times New Roman"/>
          <w:sz w:val="24"/>
          <w:szCs w:val="24"/>
          <w:lang w:eastAsia="ru-RU"/>
        </w:rPr>
        <w:t>итоговой диагностики:</w:t>
      </w:r>
    </w:p>
    <w:p w:rsidR="000F4BE8" w:rsidRPr="00230A8C" w:rsidRDefault="000F4BE8" w:rsidP="000F4BE8">
      <w:pPr>
        <w:pStyle w:val="a7"/>
        <w:jc w:val="center"/>
        <w:rPr>
          <w:rFonts w:ascii="Times New Roman" w:hAnsi="Times New Roman" w:cs="Times New Roman"/>
          <w:sz w:val="24"/>
          <w:szCs w:val="24"/>
          <w:u w:val="single"/>
        </w:rPr>
      </w:pPr>
      <w:r w:rsidRPr="00230A8C">
        <w:rPr>
          <w:rFonts w:ascii="Times New Roman" w:hAnsi="Times New Roman" w:cs="Times New Roman"/>
          <w:b/>
          <w:sz w:val="24"/>
          <w:szCs w:val="24"/>
          <w:u w:val="single"/>
        </w:rPr>
        <w:t>1 класс</w:t>
      </w:r>
      <w:r w:rsidRPr="00230A8C">
        <w:rPr>
          <w:rFonts w:ascii="Times New Roman" w:hAnsi="Times New Roman" w:cs="Times New Roman"/>
          <w:sz w:val="24"/>
          <w:szCs w:val="24"/>
          <w:u w:val="single"/>
        </w:rPr>
        <w:t>:</w:t>
      </w:r>
    </w:p>
    <w:p w:rsidR="00C523A5" w:rsidRDefault="000F4BE8" w:rsidP="00C523A5">
      <w:pPr>
        <w:pStyle w:val="a7"/>
        <w:jc w:val="both"/>
        <w:rPr>
          <w:rFonts w:ascii="Times New Roman" w:hAnsi="Times New Roman" w:cs="Times New Roman"/>
          <w:sz w:val="24"/>
          <w:szCs w:val="24"/>
        </w:rPr>
      </w:pPr>
      <w:r w:rsidRPr="00230A8C">
        <w:rPr>
          <w:rFonts w:ascii="Times New Roman" w:hAnsi="Times New Roman" w:cs="Times New Roman"/>
          <w:sz w:val="24"/>
          <w:szCs w:val="24"/>
        </w:rPr>
        <w:t>1) Методика «Запоминание 10 слов: вода,</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кот,</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лес,</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час,</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окно,</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дом,</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гриб,</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брат,</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хлеб,</w:t>
      </w:r>
      <w:r w:rsidR="00C523A5">
        <w:rPr>
          <w:rFonts w:ascii="Times New Roman" w:hAnsi="Times New Roman" w:cs="Times New Roman"/>
          <w:sz w:val="24"/>
          <w:szCs w:val="24"/>
        </w:rPr>
        <w:t xml:space="preserve"> </w:t>
      </w:r>
      <w:r w:rsidRPr="00230A8C">
        <w:rPr>
          <w:rFonts w:ascii="Times New Roman" w:hAnsi="Times New Roman" w:cs="Times New Roman"/>
          <w:sz w:val="24"/>
          <w:szCs w:val="24"/>
        </w:rPr>
        <w:t>мед.</w:t>
      </w:r>
    </w:p>
    <w:p w:rsidR="000F4BE8" w:rsidRPr="00230A8C" w:rsidRDefault="000F4BE8" w:rsidP="00C523A5">
      <w:pPr>
        <w:pStyle w:val="a7"/>
        <w:jc w:val="both"/>
        <w:rPr>
          <w:rFonts w:ascii="Times New Roman" w:hAnsi="Times New Roman" w:cs="Times New Roman"/>
          <w:sz w:val="24"/>
          <w:szCs w:val="24"/>
        </w:rPr>
      </w:pPr>
      <w:r w:rsidRPr="00230A8C">
        <w:rPr>
          <w:rFonts w:ascii="Times New Roman" w:hAnsi="Times New Roman" w:cs="Times New Roman"/>
          <w:sz w:val="24"/>
          <w:szCs w:val="24"/>
        </w:rPr>
        <w:t xml:space="preserve"> 2) Методика «Осведомленность»</w:t>
      </w:r>
      <w:r w:rsidR="00C523A5">
        <w:rPr>
          <w:rFonts w:ascii="Times New Roman" w:hAnsi="Times New Roman" w:cs="Times New Roman"/>
          <w:sz w:val="24"/>
          <w:szCs w:val="24"/>
        </w:rPr>
        <w:t>.</w:t>
      </w:r>
    </w:p>
    <w:p w:rsidR="000F4BE8" w:rsidRPr="00230A8C" w:rsidRDefault="000F4BE8" w:rsidP="00C523A5">
      <w:pPr>
        <w:pStyle w:val="a7"/>
        <w:jc w:val="both"/>
        <w:rPr>
          <w:rFonts w:ascii="Times New Roman" w:hAnsi="Times New Roman" w:cs="Times New Roman"/>
          <w:sz w:val="24"/>
          <w:szCs w:val="24"/>
        </w:rPr>
      </w:pPr>
      <w:r w:rsidRPr="00230A8C">
        <w:rPr>
          <w:rFonts w:ascii="Times New Roman" w:hAnsi="Times New Roman" w:cs="Times New Roman"/>
          <w:sz w:val="24"/>
          <w:szCs w:val="24"/>
        </w:rPr>
        <w:t>3) Методика «Классификация»</w:t>
      </w:r>
      <w:r w:rsidR="00C523A5">
        <w:rPr>
          <w:rFonts w:ascii="Times New Roman" w:hAnsi="Times New Roman" w:cs="Times New Roman"/>
          <w:sz w:val="24"/>
          <w:szCs w:val="24"/>
        </w:rPr>
        <w:t>.</w:t>
      </w:r>
    </w:p>
    <w:p w:rsidR="000F4BE8" w:rsidRPr="00230A8C" w:rsidRDefault="000F4BE8" w:rsidP="00C523A5">
      <w:pPr>
        <w:pStyle w:val="a7"/>
        <w:jc w:val="both"/>
        <w:rPr>
          <w:rFonts w:ascii="Times New Roman" w:hAnsi="Times New Roman" w:cs="Times New Roman"/>
          <w:sz w:val="24"/>
          <w:szCs w:val="24"/>
        </w:rPr>
      </w:pPr>
      <w:r w:rsidRPr="00230A8C">
        <w:rPr>
          <w:rFonts w:ascii="Times New Roman" w:hAnsi="Times New Roman" w:cs="Times New Roman"/>
          <w:sz w:val="24"/>
          <w:szCs w:val="24"/>
        </w:rPr>
        <w:t>4) Методика «Словесно-логическое мышление»</w:t>
      </w:r>
      <w:r w:rsidR="00C523A5">
        <w:rPr>
          <w:rFonts w:ascii="Times New Roman" w:hAnsi="Times New Roman" w:cs="Times New Roman"/>
          <w:sz w:val="24"/>
          <w:szCs w:val="24"/>
        </w:rPr>
        <w:t>.</w:t>
      </w:r>
    </w:p>
    <w:p w:rsidR="000F4BE8" w:rsidRPr="00230A8C" w:rsidRDefault="000F4BE8" w:rsidP="00C523A5">
      <w:pPr>
        <w:pStyle w:val="a7"/>
        <w:jc w:val="both"/>
        <w:rPr>
          <w:rFonts w:ascii="Times New Roman" w:hAnsi="Times New Roman" w:cs="Times New Roman"/>
          <w:sz w:val="24"/>
          <w:szCs w:val="24"/>
        </w:rPr>
      </w:pPr>
      <w:r w:rsidRPr="00230A8C">
        <w:rPr>
          <w:rFonts w:ascii="Times New Roman" w:hAnsi="Times New Roman" w:cs="Times New Roman"/>
          <w:sz w:val="24"/>
          <w:szCs w:val="24"/>
        </w:rPr>
        <w:t>5) Методика «Обобщение»</w:t>
      </w:r>
      <w:r w:rsidR="00C523A5">
        <w:rPr>
          <w:rFonts w:ascii="Times New Roman" w:hAnsi="Times New Roman" w:cs="Times New Roman"/>
          <w:sz w:val="24"/>
          <w:szCs w:val="24"/>
        </w:rPr>
        <w:t>.</w:t>
      </w:r>
    </w:p>
    <w:p w:rsidR="000F4BE8" w:rsidRPr="00230A8C" w:rsidRDefault="000F4BE8" w:rsidP="00C523A5">
      <w:pPr>
        <w:pStyle w:val="a7"/>
        <w:jc w:val="both"/>
        <w:rPr>
          <w:rFonts w:ascii="Times New Roman" w:hAnsi="Times New Roman" w:cs="Times New Roman"/>
          <w:sz w:val="24"/>
          <w:szCs w:val="24"/>
        </w:rPr>
      </w:pPr>
      <w:r w:rsidRPr="00230A8C">
        <w:rPr>
          <w:rFonts w:ascii="Times New Roman" w:hAnsi="Times New Roman" w:cs="Times New Roman"/>
          <w:sz w:val="24"/>
          <w:szCs w:val="24"/>
        </w:rPr>
        <w:t>6) Методика «Дополни предложение</w:t>
      </w:r>
      <w:r w:rsidR="00C523A5" w:rsidRPr="00230A8C">
        <w:rPr>
          <w:rFonts w:ascii="Times New Roman" w:hAnsi="Times New Roman" w:cs="Times New Roman"/>
          <w:sz w:val="24"/>
          <w:szCs w:val="24"/>
        </w:rPr>
        <w:t>»</w:t>
      </w:r>
      <w:r w:rsidR="00C523A5">
        <w:rPr>
          <w:rFonts w:ascii="Times New Roman" w:hAnsi="Times New Roman" w:cs="Times New Roman"/>
          <w:sz w:val="24"/>
          <w:szCs w:val="24"/>
        </w:rPr>
        <w:t>.</w:t>
      </w:r>
    </w:p>
    <w:p w:rsidR="000F4BE8" w:rsidRDefault="000F4BE8" w:rsidP="00C523A5">
      <w:pPr>
        <w:pStyle w:val="a7"/>
        <w:jc w:val="both"/>
        <w:rPr>
          <w:rFonts w:ascii="Times New Roman" w:hAnsi="Times New Roman" w:cs="Times New Roman"/>
          <w:sz w:val="24"/>
          <w:szCs w:val="24"/>
        </w:rPr>
      </w:pPr>
      <w:r w:rsidRPr="00230A8C">
        <w:rPr>
          <w:rFonts w:ascii="Times New Roman" w:hAnsi="Times New Roman" w:cs="Times New Roman"/>
          <w:sz w:val="24"/>
          <w:szCs w:val="24"/>
        </w:rPr>
        <w:t>8) Методика «Корректурная проба»</w:t>
      </w:r>
      <w:r w:rsidR="00C523A5">
        <w:rPr>
          <w:rFonts w:ascii="Times New Roman" w:hAnsi="Times New Roman" w:cs="Times New Roman"/>
          <w:sz w:val="24"/>
          <w:szCs w:val="24"/>
        </w:rPr>
        <w:t>.</w:t>
      </w:r>
    </w:p>
    <w:p w:rsidR="00C523A5" w:rsidRPr="00C523A5" w:rsidRDefault="00C523A5" w:rsidP="00C523A5">
      <w:pPr>
        <w:pStyle w:val="a7"/>
        <w:jc w:val="center"/>
        <w:rPr>
          <w:rFonts w:ascii="Times New Roman" w:hAnsi="Times New Roman" w:cs="Times New Roman"/>
          <w:sz w:val="24"/>
          <w:szCs w:val="24"/>
          <w:u w:val="single"/>
        </w:rPr>
      </w:pPr>
      <w:r w:rsidRPr="00C523A5">
        <w:rPr>
          <w:rFonts w:ascii="Times New Roman" w:hAnsi="Times New Roman" w:cs="Times New Roman"/>
          <w:b/>
          <w:sz w:val="24"/>
          <w:szCs w:val="24"/>
          <w:u w:val="single"/>
        </w:rPr>
        <w:t>2 класс</w:t>
      </w:r>
      <w:r w:rsidRPr="00C523A5">
        <w:rPr>
          <w:rFonts w:ascii="Times New Roman" w:hAnsi="Times New Roman" w:cs="Times New Roman"/>
          <w:sz w:val="24"/>
          <w:szCs w:val="24"/>
          <w:u w:val="single"/>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1) Методика «Запоминание 10 слов: лес,</w:t>
      </w:r>
      <w:r>
        <w:rPr>
          <w:rFonts w:ascii="Times New Roman" w:hAnsi="Times New Roman" w:cs="Times New Roman"/>
          <w:sz w:val="24"/>
          <w:szCs w:val="24"/>
        </w:rPr>
        <w:t xml:space="preserve"> </w:t>
      </w:r>
      <w:r w:rsidRPr="00C523A5">
        <w:rPr>
          <w:rFonts w:ascii="Times New Roman" w:hAnsi="Times New Roman" w:cs="Times New Roman"/>
          <w:sz w:val="24"/>
          <w:szCs w:val="24"/>
        </w:rPr>
        <w:t>хлеб,</w:t>
      </w:r>
      <w:r>
        <w:rPr>
          <w:rFonts w:ascii="Times New Roman" w:hAnsi="Times New Roman" w:cs="Times New Roman"/>
          <w:sz w:val="24"/>
          <w:szCs w:val="24"/>
        </w:rPr>
        <w:t xml:space="preserve"> </w:t>
      </w:r>
      <w:r w:rsidRPr="00C523A5">
        <w:rPr>
          <w:rFonts w:ascii="Times New Roman" w:hAnsi="Times New Roman" w:cs="Times New Roman"/>
          <w:sz w:val="24"/>
          <w:szCs w:val="24"/>
        </w:rPr>
        <w:t>окно,</w:t>
      </w:r>
      <w:r>
        <w:rPr>
          <w:rFonts w:ascii="Times New Roman" w:hAnsi="Times New Roman" w:cs="Times New Roman"/>
          <w:sz w:val="24"/>
          <w:szCs w:val="24"/>
        </w:rPr>
        <w:t xml:space="preserve"> </w:t>
      </w:r>
      <w:r w:rsidRPr="00C523A5">
        <w:rPr>
          <w:rFonts w:ascii="Times New Roman" w:hAnsi="Times New Roman" w:cs="Times New Roman"/>
          <w:sz w:val="24"/>
          <w:szCs w:val="24"/>
        </w:rPr>
        <w:t>стул,</w:t>
      </w:r>
      <w:r>
        <w:rPr>
          <w:rFonts w:ascii="Times New Roman" w:hAnsi="Times New Roman" w:cs="Times New Roman"/>
          <w:sz w:val="24"/>
          <w:szCs w:val="24"/>
        </w:rPr>
        <w:t xml:space="preserve"> </w:t>
      </w:r>
      <w:r w:rsidRPr="00C523A5">
        <w:rPr>
          <w:rFonts w:ascii="Times New Roman" w:hAnsi="Times New Roman" w:cs="Times New Roman"/>
          <w:sz w:val="24"/>
          <w:szCs w:val="24"/>
        </w:rPr>
        <w:t>вода,</w:t>
      </w:r>
      <w:r>
        <w:rPr>
          <w:rFonts w:ascii="Times New Roman" w:hAnsi="Times New Roman" w:cs="Times New Roman"/>
          <w:sz w:val="24"/>
          <w:szCs w:val="24"/>
        </w:rPr>
        <w:t xml:space="preserve"> </w:t>
      </w:r>
      <w:r w:rsidRPr="00C523A5">
        <w:rPr>
          <w:rFonts w:ascii="Times New Roman" w:hAnsi="Times New Roman" w:cs="Times New Roman"/>
          <w:sz w:val="24"/>
          <w:szCs w:val="24"/>
        </w:rPr>
        <w:t>брат,</w:t>
      </w:r>
      <w:r>
        <w:rPr>
          <w:rFonts w:ascii="Times New Roman" w:hAnsi="Times New Roman" w:cs="Times New Roman"/>
          <w:sz w:val="24"/>
          <w:szCs w:val="24"/>
        </w:rPr>
        <w:t xml:space="preserve"> </w:t>
      </w:r>
      <w:r w:rsidRPr="00C523A5">
        <w:rPr>
          <w:rFonts w:ascii="Times New Roman" w:hAnsi="Times New Roman" w:cs="Times New Roman"/>
          <w:sz w:val="24"/>
          <w:szCs w:val="24"/>
        </w:rPr>
        <w:t>конь,</w:t>
      </w:r>
      <w:r>
        <w:rPr>
          <w:rFonts w:ascii="Times New Roman" w:hAnsi="Times New Roman" w:cs="Times New Roman"/>
          <w:sz w:val="24"/>
          <w:szCs w:val="24"/>
        </w:rPr>
        <w:t xml:space="preserve"> </w:t>
      </w:r>
      <w:r w:rsidRPr="00C523A5">
        <w:rPr>
          <w:rFonts w:ascii="Times New Roman" w:hAnsi="Times New Roman" w:cs="Times New Roman"/>
          <w:sz w:val="24"/>
          <w:szCs w:val="24"/>
        </w:rPr>
        <w:t>гриб,</w:t>
      </w:r>
      <w:r>
        <w:rPr>
          <w:rFonts w:ascii="Times New Roman" w:hAnsi="Times New Roman" w:cs="Times New Roman"/>
          <w:sz w:val="24"/>
          <w:szCs w:val="24"/>
        </w:rPr>
        <w:t xml:space="preserve"> </w:t>
      </w:r>
      <w:r w:rsidRPr="00C523A5">
        <w:rPr>
          <w:rFonts w:ascii="Times New Roman" w:hAnsi="Times New Roman" w:cs="Times New Roman"/>
          <w:sz w:val="24"/>
          <w:szCs w:val="24"/>
        </w:rPr>
        <w:t>игла,</w:t>
      </w:r>
      <w:r>
        <w:rPr>
          <w:rFonts w:ascii="Times New Roman" w:hAnsi="Times New Roman" w:cs="Times New Roman"/>
          <w:sz w:val="24"/>
          <w:szCs w:val="24"/>
        </w:rPr>
        <w:t xml:space="preserve"> </w:t>
      </w:r>
      <w:r w:rsidRPr="00C523A5">
        <w:rPr>
          <w:rFonts w:ascii="Times New Roman" w:hAnsi="Times New Roman" w:cs="Times New Roman"/>
          <w:sz w:val="24"/>
          <w:szCs w:val="24"/>
        </w:rPr>
        <w:t>мед, огонь</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2) Методика «Осведомленность»</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3) Методика «Классификация»</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4) Методика «Словесно-логическое мышление»</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5) Методика «Обобщение»</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6) Методика «Дополни предложение»</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7) Методика на определение школьной мотивации.</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8) Методика «Корректурная проба»</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 xml:space="preserve">9) Анкета по оценке уровня школьной мотивации авт. Н </w:t>
      </w:r>
      <w:proofErr w:type="spellStart"/>
      <w:r w:rsidRPr="00C523A5">
        <w:rPr>
          <w:rFonts w:ascii="Times New Roman" w:hAnsi="Times New Roman" w:cs="Times New Roman"/>
          <w:sz w:val="24"/>
          <w:szCs w:val="24"/>
        </w:rPr>
        <w:t>Лусканова</w:t>
      </w:r>
      <w:proofErr w:type="spellEnd"/>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p>
    <w:p w:rsidR="00C523A5" w:rsidRPr="00C523A5" w:rsidRDefault="00C523A5" w:rsidP="00C523A5">
      <w:pPr>
        <w:pStyle w:val="a7"/>
        <w:jc w:val="center"/>
        <w:rPr>
          <w:rFonts w:ascii="Times New Roman" w:hAnsi="Times New Roman" w:cs="Times New Roman"/>
          <w:b/>
          <w:sz w:val="24"/>
          <w:szCs w:val="24"/>
          <w:u w:val="single"/>
        </w:rPr>
      </w:pPr>
      <w:r w:rsidRPr="00C523A5">
        <w:rPr>
          <w:rFonts w:ascii="Times New Roman" w:hAnsi="Times New Roman" w:cs="Times New Roman"/>
          <w:b/>
          <w:sz w:val="24"/>
          <w:szCs w:val="24"/>
          <w:u w:val="single"/>
        </w:rPr>
        <w:t>3 класс</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1) Методика «Запоминание 10 слов»: стол, куст,</w:t>
      </w:r>
      <w:r>
        <w:rPr>
          <w:rFonts w:ascii="Times New Roman" w:hAnsi="Times New Roman" w:cs="Times New Roman"/>
          <w:sz w:val="24"/>
          <w:szCs w:val="24"/>
        </w:rPr>
        <w:t xml:space="preserve"> </w:t>
      </w:r>
      <w:r w:rsidRPr="00C523A5">
        <w:rPr>
          <w:rFonts w:ascii="Times New Roman" w:hAnsi="Times New Roman" w:cs="Times New Roman"/>
          <w:sz w:val="24"/>
          <w:szCs w:val="24"/>
        </w:rPr>
        <w:t>ночь,</w:t>
      </w:r>
      <w:r>
        <w:rPr>
          <w:rFonts w:ascii="Times New Roman" w:hAnsi="Times New Roman" w:cs="Times New Roman"/>
          <w:sz w:val="24"/>
          <w:szCs w:val="24"/>
        </w:rPr>
        <w:t xml:space="preserve"> </w:t>
      </w:r>
      <w:r w:rsidRPr="00C523A5">
        <w:rPr>
          <w:rFonts w:ascii="Times New Roman" w:hAnsi="Times New Roman" w:cs="Times New Roman"/>
          <w:sz w:val="24"/>
          <w:szCs w:val="24"/>
        </w:rPr>
        <w:t>окно,</w:t>
      </w:r>
      <w:r>
        <w:rPr>
          <w:rFonts w:ascii="Times New Roman" w:hAnsi="Times New Roman" w:cs="Times New Roman"/>
          <w:sz w:val="24"/>
          <w:szCs w:val="24"/>
        </w:rPr>
        <w:t xml:space="preserve"> </w:t>
      </w:r>
      <w:r w:rsidRPr="00C523A5">
        <w:rPr>
          <w:rFonts w:ascii="Times New Roman" w:hAnsi="Times New Roman" w:cs="Times New Roman"/>
          <w:sz w:val="24"/>
          <w:szCs w:val="24"/>
        </w:rPr>
        <w:t>вода,</w:t>
      </w:r>
      <w:r>
        <w:rPr>
          <w:rFonts w:ascii="Times New Roman" w:hAnsi="Times New Roman" w:cs="Times New Roman"/>
          <w:sz w:val="24"/>
          <w:szCs w:val="24"/>
        </w:rPr>
        <w:t xml:space="preserve"> </w:t>
      </w:r>
      <w:r w:rsidRPr="00C523A5">
        <w:rPr>
          <w:rFonts w:ascii="Times New Roman" w:hAnsi="Times New Roman" w:cs="Times New Roman"/>
          <w:sz w:val="24"/>
          <w:szCs w:val="24"/>
        </w:rPr>
        <w:t>пень,</w:t>
      </w:r>
      <w:r>
        <w:rPr>
          <w:rFonts w:ascii="Times New Roman" w:hAnsi="Times New Roman" w:cs="Times New Roman"/>
          <w:sz w:val="24"/>
          <w:szCs w:val="24"/>
        </w:rPr>
        <w:t xml:space="preserve"> </w:t>
      </w:r>
      <w:r w:rsidRPr="00C523A5">
        <w:rPr>
          <w:rFonts w:ascii="Times New Roman" w:hAnsi="Times New Roman" w:cs="Times New Roman"/>
          <w:sz w:val="24"/>
          <w:szCs w:val="24"/>
        </w:rPr>
        <w:t>гриб,</w:t>
      </w:r>
      <w:r>
        <w:rPr>
          <w:rFonts w:ascii="Times New Roman" w:hAnsi="Times New Roman" w:cs="Times New Roman"/>
          <w:sz w:val="24"/>
          <w:szCs w:val="24"/>
        </w:rPr>
        <w:t xml:space="preserve"> </w:t>
      </w:r>
      <w:r w:rsidRPr="00C523A5">
        <w:rPr>
          <w:rFonts w:ascii="Times New Roman" w:hAnsi="Times New Roman" w:cs="Times New Roman"/>
          <w:sz w:val="24"/>
          <w:szCs w:val="24"/>
        </w:rPr>
        <w:t>брат,</w:t>
      </w:r>
      <w:r>
        <w:rPr>
          <w:rFonts w:ascii="Times New Roman" w:hAnsi="Times New Roman" w:cs="Times New Roman"/>
          <w:sz w:val="24"/>
          <w:szCs w:val="24"/>
        </w:rPr>
        <w:t xml:space="preserve"> </w:t>
      </w:r>
      <w:r w:rsidRPr="00C523A5">
        <w:rPr>
          <w:rFonts w:ascii="Times New Roman" w:hAnsi="Times New Roman" w:cs="Times New Roman"/>
          <w:sz w:val="24"/>
          <w:szCs w:val="24"/>
        </w:rPr>
        <w:t>хлеб,</w:t>
      </w:r>
      <w:r>
        <w:rPr>
          <w:rFonts w:ascii="Times New Roman" w:hAnsi="Times New Roman" w:cs="Times New Roman"/>
          <w:sz w:val="24"/>
          <w:szCs w:val="24"/>
        </w:rPr>
        <w:t xml:space="preserve"> </w:t>
      </w:r>
      <w:r w:rsidRPr="00C523A5">
        <w:rPr>
          <w:rFonts w:ascii="Times New Roman" w:hAnsi="Times New Roman" w:cs="Times New Roman"/>
          <w:sz w:val="24"/>
          <w:szCs w:val="24"/>
        </w:rPr>
        <w:t>звон.</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 xml:space="preserve">2) Методика «Дополни предложение». </w:t>
      </w:r>
    </w:p>
    <w:p w:rsidR="00C523A5" w:rsidRPr="00C523A5" w:rsidRDefault="00C523A5" w:rsidP="00C523A5">
      <w:pPr>
        <w:pStyle w:val="a7"/>
        <w:jc w:val="both"/>
        <w:rPr>
          <w:rFonts w:ascii="Times New Roman" w:hAnsi="Times New Roman" w:cs="Times New Roman"/>
          <w:sz w:val="24"/>
          <w:szCs w:val="24"/>
        </w:rPr>
      </w:pPr>
      <w:r>
        <w:rPr>
          <w:rFonts w:ascii="Times New Roman" w:hAnsi="Times New Roman" w:cs="Times New Roman"/>
          <w:sz w:val="24"/>
          <w:szCs w:val="24"/>
        </w:rPr>
        <w:t xml:space="preserve">3) </w:t>
      </w:r>
      <w:r w:rsidRPr="00C523A5">
        <w:rPr>
          <w:rFonts w:ascii="Times New Roman" w:hAnsi="Times New Roman" w:cs="Times New Roman"/>
          <w:sz w:val="24"/>
          <w:szCs w:val="24"/>
        </w:rPr>
        <w:t>Методика «Самооценка». Цель: изучение субъективной оценки ребенка своей успешности обучения и поведения.</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4) Методика «Осведомленность».</w:t>
      </w:r>
      <w:r>
        <w:rPr>
          <w:rFonts w:ascii="Times New Roman" w:hAnsi="Times New Roman" w:cs="Times New Roman"/>
          <w:sz w:val="24"/>
          <w:szCs w:val="24"/>
        </w:rPr>
        <w:t xml:space="preserve"> </w:t>
      </w:r>
      <w:r w:rsidRPr="00C523A5">
        <w:rPr>
          <w:rFonts w:ascii="Times New Roman" w:hAnsi="Times New Roman" w:cs="Times New Roman"/>
          <w:sz w:val="24"/>
          <w:szCs w:val="24"/>
        </w:rPr>
        <w:t>Цель: выявление осведомленности школьника.</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5) Методика «Исключение лишнего понятия» (классификация)</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6) Методика «Аналогии». Цель: выявление характера связей и отношений между понятиями.</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7) Методика «Обобщение». Цель: изучение умения обобщать</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8) Методика «Слова». Цель: выявление отношения детей к школе, определение некоторых особенностей развития речи, словарного запаса, оценки «спонтанной грамотности»</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 xml:space="preserve">9) Методика «Изучение внимания» (Проба </w:t>
      </w:r>
      <w:proofErr w:type="spellStart"/>
      <w:r w:rsidRPr="00C523A5">
        <w:rPr>
          <w:rFonts w:ascii="Times New Roman" w:hAnsi="Times New Roman" w:cs="Times New Roman"/>
          <w:sz w:val="24"/>
          <w:szCs w:val="24"/>
        </w:rPr>
        <w:t>Мюнстерберга</w:t>
      </w:r>
      <w:proofErr w:type="spellEnd"/>
      <w:r w:rsidRPr="00C523A5">
        <w:rPr>
          <w:rFonts w:ascii="Times New Roman" w:hAnsi="Times New Roman" w:cs="Times New Roman"/>
          <w:sz w:val="24"/>
          <w:szCs w:val="24"/>
        </w:rPr>
        <w:t>)</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lastRenderedPageBreak/>
        <w:t xml:space="preserve">10) Анкета по оценке уровня школьной мотивации авт. Н </w:t>
      </w:r>
      <w:proofErr w:type="spellStart"/>
      <w:r w:rsidRPr="00C523A5">
        <w:rPr>
          <w:rFonts w:ascii="Times New Roman" w:hAnsi="Times New Roman" w:cs="Times New Roman"/>
          <w:sz w:val="24"/>
          <w:szCs w:val="24"/>
        </w:rPr>
        <w:t>Лусканова</w:t>
      </w:r>
      <w:proofErr w:type="spellEnd"/>
      <w:r>
        <w:rPr>
          <w:rFonts w:ascii="Times New Roman" w:hAnsi="Times New Roman" w:cs="Times New Roman"/>
          <w:sz w:val="24"/>
          <w:szCs w:val="24"/>
        </w:rPr>
        <w:t>.</w:t>
      </w:r>
    </w:p>
    <w:p w:rsidR="00C523A5" w:rsidRPr="00C523A5" w:rsidRDefault="00C523A5" w:rsidP="00C523A5">
      <w:pPr>
        <w:pStyle w:val="a7"/>
        <w:jc w:val="center"/>
        <w:rPr>
          <w:rFonts w:ascii="Times New Roman" w:hAnsi="Times New Roman" w:cs="Times New Roman"/>
          <w:b/>
          <w:sz w:val="24"/>
          <w:szCs w:val="24"/>
          <w:u w:val="single"/>
        </w:rPr>
      </w:pPr>
    </w:p>
    <w:p w:rsidR="00C523A5" w:rsidRPr="00C523A5" w:rsidRDefault="00C523A5" w:rsidP="00C523A5">
      <w:pPr>
        <w:pStyle w:val="a7"/>
        <w:jc w:val="center"/>
        <w:rPr>
          <w:rFonts w:ascii="Times New Roman" w:hAnsi="Times New Roman" w:cs="Times New Roman"/>
          <w:b/>
          <w:sz w:val="24"/>
          <w:szCs w:val="24"/>
          <w:u w:val="single"/>
        </w:rPr>
      </w:pPr>
      <w:r w:rsidRPr="00C523A5">
        <w:rPr>
          <w:rFonts w:ascii="Times New Roman" w:hAnsi="Times New Roman" w:cs="Times New Roman"/>
          <w:b/>
          <w:sz w:val="24"/>
          <w:szCs w:val="24"/>
          <w:u w:val="single"/>
        </w:rPr>
        <w:t>4 класс</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1) Методика «Запоминание 10 слов»: стол, калина, мел, слон, парк,</w:t>
      </w:r>
      <w:r>
        <w:rPr>
          <w:rFonts w:ascii="Times New Roman" w:hAnsi="Times New Roman" w:cs="Times New Roman"/>
          <w:sz w:val="24"/>
          <w:szCs w:val="24"/>
        </w:rPr>
        <w:t xml:space="preserve"> </w:t>
      </w:r>
      <w:r w:rsidRPr="00C523A5">
        <w:rPr>
          <w:rFonts w:ascii="Times New Roman" w:hAnsi="Times New Roman" w:cs="Times New Roman"/>
          <w:sz w:val="24"/>
          <w:szCs w:val="24"/>
        </w:rPr>
        <w:t>ноги,</w:t>
      </w:r>
      <w:r>
        <w:rPr>
          <w:rFonts w:ascii="Times New Roman" w:hAnsi="Times New Roman" w:cs="Times New Roman"/>
          <w:sz w:val="24"/>
          <w:szCs w:val="24"/>
        </w:rPr>
        <w:t xml:space="preserve"> </w:t>
      </w:r>
      <w:r w:rsidRPr="00C523A5">
        <w:rPr>
          <w:rFonts w:ascii="Times New Roman" w:hAnsi="Times New Roman" w:cs="Times New Roman"/>
          <w:sz w:val="24"/>
          <w:szCs w:val="24"/>
        </w:rPr>
        <w:t>калитка,</w:t>
      </w:r>
      <w:r>
        <w:rPr>
          <w:rFonts w:ascii="Times New Roman" w:hAnsi="Times New Roman" w:cs="Times New Roman"/>
          <w:sz w:val="24"/>
          <w:szCs w:val="24"/>
        </w:rPr>
        <w:t xml:space="preserve"> </w:t>
      </w:r>
      <w:r w:rsidRPr="00C523A5">
        <w:rPr>
          <w:rFonts w:ascii="Times New Roman" w:hAnsi="Times New Roman" w:cs="Times New Roman"/>
          <w:sz w:val="24"/>
          <w:szCs w:val="24"/>
        </w:rPr>
        <w:t>гроза,</w:t>
      </w:r>
      <w:r>
        <w:rPr>
          <w:rFonts w:ascii="Times New Roman" w:hAnsi="Times New Roman" w:cs="Times New Roman"/>
          <w:sz w:val="24"/>
          <w:szCs w:val="24"/>
        </w:rPr>
        <w:t xml:space="preserve"> </w:t>
      </w:r>
      <w:r w:rsidRPr="00C523A5">
        <w:rPr>
          <w:rFonts w:ascii="Times New Roman" w:hAnsi="Times New Roman" w:cs="Times New Roman"/>
          <w:sz w:val="24"/>
          <w:szCs w:val="24"/>
        </w:rPr>
        <w:t>окно,</w:t>
      </w:r>
      <w:r>
        <w:rPr>
          <w:rFonts w:ascii="Times New Roman" w:hAnsi="Times New Roman" w:cs="Times New Roman"/>
          <w:sz w:val="24"/>
          <w:szCs w:val="24"/>
        </w:rPr>
        <w:t xml:space="preserve"> </w:t>
      </w:r>
      <w:r w:rsidRPr="00C523A5">
        <w:rPr>
          <w:rFonts w:ascii="Times New Roman" w:hAnsi="Times New Roman" w:cs="Times New Roman"/>
          <w:sz w:val="24"/>
          <w:szCs w:val="24"/>
        </w:rPr>
        <w:t>бак.</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 xml:space="preserve">2) Методика «Исправь ошибки». Цель: изучение степени </w:t>
      </w:r>
      <w:proofErr w:type="spellStart"/>
      <w:r w:rsidRPr="00C523A5">
        <w:rPr>
          <w:rFonts w:ascii="Times New Roman" w:hAnsi="Times New Roman" w:cs="Times New Roman"/>
          <w:sz w:val="24"/>
          <w:szCs w:val="24"/>
        </w:rPr>
        <w:t>сформированности</w:t>
      </w:r>
      <w:proofErr w:type="spellEnd"/>
      <w:r w:rsidRPr="00C523A5">
        <w:rPr>
          <w:rFonts w:ascii="Times New Roman" w:hAnsi="Times New Roman" w:cs="Times New Roman"/>
          <w:sz w:val="24"/>
          <w:szCs w:val="24"/>
        </w:rPr>
        <w:t xml:space="preserve"> функций контроля, внимательности.</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3) Методика «Самооценка». Цель: изучение субъективной оценки ребенка своей успешности обучения и поведения.</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4) Методика «Осведомленность».</w:t>
      </w:r>
      <w:r>
        <w:rPr>
          <w:rFonts w:ascii="Times New Roman" w:hAnsi="Times New Roman" w:cs="Times New Roman"/>
          <w:sz w:val="24"/>
          <w:szCs w:val="24"/>
        </w:rPr>
        <w:t xml:space="preserve"> </w:t>
      </w:r>
      <w:r w:rsidRPr="00C523A5">
        <w:rPr>
          <w:rFonts w:ascii="Times New Roman" w:hAnsi="Times New Roman" w:cs="Times New Roman"/>
          <w:sz w:val="24"/>
          <w:szCs w:val="24"/>
        </w:rPr>
        <w:t>Цель: выявление осведомленности школьника.</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5) Методика «Исключение лишнего понятия» (классификация)</w:t>
      </w:r>
      <w:r>
        <w:rPr>
          <w:rFonts w:ascii="Times New Roman" w:hAnsi="Times New Roman" w:cs="Times New Roman"/>
          <w:sz w:val="24"/>
          <w:szCs w:val="24"/>
        </w:rPr>
        <w:t>.</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6) Методика «Аналогии».</w:t>
      </w:r>
      <w:r>
        <w:rPr>
          <w:rFonts w:ascii="Times New Roman" w:hAnsi="Times New Roman" w:cs="Times New Roman"/>
          <w:sz w:val="24"/>
          <w:szCs w:val="24"/>
        </w:rPr>
        <w:t xml:space="preserve"> </w:t>
      </w:r>
      <w:r w:rsidRPr="00C523A5">
        <w:rPr>
          <w:rFonts w:ascii="Times New Roman" w:hAnsi="Times New Roman" w:cs="Times New Roman"/>
          <w:sz w:val="24"/>
          <w:szCs w:val="24"/>
        </w:rPr>
        <w:t>Цель: выявление характера связей и отношений между понятиями.</w:t>
      </w:r>
    </w:p>
    <w:p w:rsidR="00C523A5" w:rsidRPr="00C523A5" w:rsidRDefault="00C523A5" w:rsidP="00C523A5">
      <w:pPr>
        <w:pStyle w:val="a7"/>
        <w:jc w:val="both"/>
        <w:rPr>
          <w:rFonts w:ascii="Times New Roman" w:hAnsi="Times New Roman" w:cs="Times New Roman"/>
          <w:sz w:val="24"/>
          <w:szCs w:val="24"/>
        </w:rPr>
      </w:pPr>
      <w:r w:rsidRPr="00C523A5">
        <w:rPr>
          <w:rFonts w:ascii="Times New Roman" w:hAnsi="Times New Roman" w:cs="Times New Roman"/>
          <w:sz w:val="24"/>
          <w:szCs w:val="24"/>
        </w:rPr>
        <w:t>7) Методика «Обобщение». Цель: изучение умения обобщать</w:t>
      </w:r>
      <w:r>
        <w:rPr>
          <w:rFonts w:ascii="Times New Roman" w:hAnsi="Times New Roman" w:cs="Times New Roman"/>
          <w:sz w:val="24"/>
          <w:szCs w:val="24"/>
        </w:rPr>
        <w:t>.</w:t>
      </w:r>
    </w:p>
    <w:p w:rsidR="00C523A5" w:rsidRPr="00C523A5" w:rsidRDefault="00C523A5" w:rsidP="00C523A5">
      <w:pPr>
        <w:pStyle w:val="a7"/>
        <w:rPr>
          <w:rFonts w:ascii="Times New Roman" w:hAnsi="Times New Roman" w:cs="Times New Roman"/>
          <w:sz w:val="24"/>
          <w:szCs w:val="24"/>
        </w:rPr>
      </w:pPr>
      <w:r w:rsidRPr="00C523A5">
        <w:rPr>
          <w:rFonts w:ascii="Times New Roman" w:hAnsi="Times New Roman" w:cs="Times New Roman"/>
          <w:sz w:val="24"/>
          <w:szCs w:val="24"/>
        </w:rPr>
        <w:t>8) Методика «Слова». Цель: выявление отношения детей к школе, определение некоторых особенностей развития речи, словарного запаса, оценки «спонтанной грамотности».</w:t>
      </w:r>
    </w:p>
    <w:p w:rsidR="00C523A5" w:rsidRPr="00C523A5" w:rsidRDefault="00C523A5" w:rsidP="00C523A5">
      <w:pPr>
        <w:pStyle w:val="a7"/>
        <w:rPr>
          <w:rFonts w:ascii="Times New Roman" w:hAnsi="Times New Roman" w:cs="Times New Roman"/>
          <w:sz w:val="24"/>
          <w:szCs w:val="24"/>
        </w:rPr>
      </w:pPr>
      <w:r w:rsidRPr="00C523A5">
        <w:rPr>
          <w:rFonts w:ascii="Times New Roman" w:hAnsi="Times New Roman" w:cs="Times New Roman"/>
          <w:sz w:val="24"/>
          <w:szCs w:val="24"/>
        </w:rPr>
        <w:t xml:space="preserve">9) Анкета по оценке уровня школьной мотивации авт. Н </w:t>
      </w:r>
      <w:proofErr w:type="spellStart"/>
      <w:r w:rsidRPr="00C523A5">
        <w:rPr>
          <w:rFonts w:ascii="Times New Roman" w:hAnsi="Times New Roman" w:cs="Times New Roman"/>
          <w:sz w:val="24"/>
          <w:szCs w:val="24"/>
        </w:rPr>
        <w:t>Лусканова</w:t>
      </w:r>
      <w:proofErr w:type="spellEnd"/>
    </w:p>
    <w:p w:rsidR="00C523A5" w:rsidRPr="00C523A5" w:rsidRDefault="00C523A5" w:rsidP="00C523A5">
      <w:pPr>
        <w:shd w:val="clear" w:color="auto" w:fill="FFFFFF"/>
        <w:spacing w:after="0" w:line="240" w:lineRule="auto"/>
        <w:jc w:val="both"/>
        <w:rPr>
          <w:rFonts w:ascii="Times New Roman" w:hAnsi="Times New Roman" w:cs="Times New Roman"/>
          <w:color w:val="000000"/>
          <w:sz w:val="24"/>
          <w:szCs w:val="24"/>
        </w:rPr>
      </w:pPr>
      <w:r w:rsidRPr="00C523A5">
        <w:rPr>
          <w:rFonts w:ascii="Times New Roman" w:hAnsi="Times New Roman" w:cs="Times New Roman"/>
          <w:color w:val="000000"/>
          <w:sz w:val="24"/>
          <w:szCs w:val="24"/>
        </w:rPr>
        <w:t xml:space="preserve">         На коррекционно-развивающих занятиях не ставятся отметки, но оценивание осуществляется обязательно. Обучающиеся на занятиях не боятся дать ошибочный ответ, так как никаких неудовлетворительных отметок за ним не последует, все ответы детей принимаются, внимательно выслушиваются, и в итоге коллективного обсуждения дети приходят к правильному решению. У них постепенно формируется отношение к этим занятиям как к средству развития своей личности. Общая атмосфера на коррекционно-развивающих занятиях создает особый положительный эмоциональный фон: интерес, желание научиться выполнять предлагаемые задания. Осознание своих успехов способствует раскрытию психологических возможностей обучающихся, повышению их самооценки, уверенности в себе. На занятии используются разнообразные методы и приёмы, учитывающие психофизические возможности обучающихся с ЗПР.</w:t>
      </w:r>
    </w:p>
    <w:p w:rsidR="00C523A5" w:rsidRPr="00230A8C" w:rsidRDefault="00C523A5" w:rsidP="000F4BE8">
      <w:pPr>
        <w:pStyle w:val="a7"/>
        <w:jc w:val="both"/>
        <w:rPr>
          <w:rFonts w:ascii="Times New Roman" w:hAnsi="Times New Roman" w:cs="Times New Roman"/>
          <w:sz w:val="24"/>
          <w:szCs w:val="24"/>
        </w:rPr>
      </w:pPr>
    </w:p>
    <w:p w:rsidR="00F32157" w:rsidRPr="00F32157" w:rsidRDefault="00F32157" w:rsidP="005702F7">
      <w:pPr>
        <w:spacing w:after="0" w:line="240" w:lineRule="auto"/>
        <w:jc w:val="center"/>
        <w:rPr>
          <w:rFonts w:ascii="Times New Roman" w:hAnsi="Times New Roman" w:cs="Times New Roman"/>
          <w:sz w:val="24"/>
          <w:szCs w:val="24"/>
        </w:rPr>
      </w:pPr>
    </w:p>
    <w:p w:rsidR="00F32157" w:rsidRDefault="00F32157" w:rsidP="005702F7">
      <w:pPr>
        <w:spacing w:after="0" w:line="240" w:lineRule="auto"/>
        <w:jc w:val="center"/>
        <w:rPr>
          <w:rFonts w:ascii="Times New Roman" w:hAnsi="Times New Roman" w:cs="Times New Roman"/>
          <w:b/>
          <w:sz w:val="24"/>
          <w:szCs w:val="24"/>
        </w:rPr>
      </w:pPr>
      <w:r w:rsidRPr="00F32157">
        <w:rPr>
          <w:rFonts w:ascii="Times New Roman" w:hAnsi="Times New Roman" w:cs="Times New Roman"/>
          <w:b/>
          <w:sz w:val="24"/>
          <w:szCs w:val="24"/>
        </w:rPr>
        <w:t>Место курса в учебном плане</w:t>
      </w:r>
    </w:p>
    <w:p w:rsidR="005702F7" w:rsidRPr="005702F7" w:rsidRDefault="005702F7" w:rsidP="005702F7">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Данная программа рассчитана на 270 часов при частоте занятий 2 раза в неделю (в 1</w:t>
      </w:r>
    </w:p>
    <w:p w:rsidR="005702F7" w:rsidRPr="005702F7" w:rsidRDefault="005702F7" w:rsidP="005702F7">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классе-66 часов, во 2-4 классах -68 часов в каждом классе). Форма проведения занятий –</w:t>
      </w:r>
    </w:p>
    <w:p w:rsidR="005702F7" w:rsidRPr="005702F7" w:rsidRDefault="005702F7" w:rsidP="005702F7">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индивидуальная и/или подгрупповая. Продолжительность индивидуального занятия 25-30</w:t>
      </w:r>
    </w:p>
    <w:p w:rsidR="005702F7" w:rsidRPr="005702F7" w:rsidRDefault="005702F7" w:rsidP="005702F7">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минут, подгруппового- 30-40 минут (в зависимости от индивидуальных особенностей ребенка).</w:t>
      </w:r>
    </w:p>
    <w:p w:rsidR="006E1DB4" w:rsidRPr="006E1DB4" w:rsidRDefault="006E1DB4" w:rsidP="005702F7">
      <w:pPr>
        <w:shd w:val="clear" w:color="auto" w:fill="FFFFFF"/>
        <w:spacing w:after="0" w:line="240" w:lineRule="auto"/>
        <w:jc w:val="both"/>
        <w:rPr>
          <w:rFonts w:ascii="Times New Roman" w:hAnsi="Times New Roman" w:cs="Times New Roman"/>
          <w:sz w:val="24"/>
          <w:szCs w:val="24"/>
        </w:rPr>
      </w:pPr>
    </w:p>
    <w:p w:rsidR="006E1DB4" w:rsidRPr="005702F7" w:rsidRDefault="006E1DB4" w:rsidP="006E1DB4">
      <w:pPr>
        <w:shd w:val="clear" w:color="auto" w:fill="FFFFFF"/>
        <w:spacing w:after="0" w:line="240" w:lineRule="auto"/>
        <w:jc w:val="center"/>
        <w:rPr>
          <w:rFonts w:ascii="Times New Roman" w:hAnsi="Times New Roman" w:cs="Times New Roman"/>
          <w:b/>
          <w:sz w:val="24"/>
          <w:szCs w:val="24"/>
        </w:rPr>
      </w:pPr>
      <w:r w:rsidRPr="005702F7">
        <w:rPr>
          <w:rFonts w:ascii="Times New Roman" w:hAnsi="Times New Roman" w:cs="Times New Roman"/>
          <w:b/>
          <w:sz w:val="24"/>
          <w:szCs w:val="24"/>
        </w:rPr>
        <w:t>Планируемые результаты</w:t>
      </w:r>
    </w:p>
    <w:p w:rsidR="005702F7" w:rsidRDefault="005702F7" w:rsidP="005702F7">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702F7">
        <w:rPr>
          <w:rFonts w:ascii="Times New Roman" w:eastAsia="Times New Roman" w:hAnsi="Times New Roman" w:cs="Times New Roman"/>
          <w:b/>
          <w:sz w:val="24"/>
          <w:szCs w:val="24"/>
          <w:lang w:eastAsia="ru-RU"/>
        </w:rPr>
        <w:t>Метапредметными</w:t>
      </w:r>
      <w:proofErr w:type="spellEnd"/>
      <w:r w:rsidRPr="005702F7">
        <w:rPr>
          <w:rFonts w:ascii="Times New Roman" w:eastAsia="Times New Roman" w:hAnsi="Times New Roman" w:cs="Times New Roman"/>
          <w:b/>
          <w:sz w:val="24"/>
          <w:szCs w:val="24"/>
          <w:lang w:eastAsia="ru-RU"/>
        </w:rPr>
        <w:t xml:space="preserve"> результатами</w:t>
      </w:r>
      <w:r>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изучения курса является формирование</w:t>
      </w:r>
      <w:r>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универсальных учебных действий (УУД).</w:t>
      </w:r>
    </w:p>
    <w:p w:rsidR="000F4BE8" w:rsidRPr="000F4BE8" w:rsidRDefault="000F4BE8" w:rsidP="000F4BE8">
      <w:pPr>
        <w:spacing w:after="0" w:line="240" w:lineRule="auto"/>
        <w:jc w:val="both"/>
        <w:rPr>
          <w:rFonts w:ascii="Times New Roman" w:hAnsi="Times New Roman" w:cs="Times New Roman"/>
          <w:b/>
          <w:sz w:val="24"/>
          <w:szCs w:val="24"/>
        </w:rPr>
      </w:pPr>
      <w:r w:rsidRPr="000F4BE8">
        <w:rPr>
          <w:rFonts w:ascii="Times New Roman" w:hAnsi="Times New Roman" w:cs="Times New Roman"/>
          <w:b/>
          <w:sz w:val="24"/>
          <w:szCs w:val="24"/>
        </w:rPr>
        <w:t>1 класс</w:t>
      </w:r>
    </w:p>
    <w:p w:rsidR="000F4BE8" w:rsidRPr="000F4BE8" w:rsidRDefault="000F4BE8" w:rsidP="000F4BE8">
      <w:pPr>
        <w:spacing w:after="0" w:line="240" w:lineRule="auto"/>
        <w:jc w:val="both"/>
        <w:rPr>
          <w:rFonts w:ascii="Times New Roman" w:hAnsi="Times New Roman" w:cs="Times New Roman"/>
          <w:sz w:val="24"/>
          <w:szCs w:val="24"/>
          <w:u w:val="single"/>
        </w:rPr>
      </w:pPr>
      <w:r w:rsidRPr="000F4BE8">
        <w:rPr>
          <w:rFonts w:ascii="Times New Roman" w:hAnsi="Times New Roman" w:cs="Times New Roman"/>
          <w:sz w:val="24"/>
          <w:szCs w:val="24"/>
          <w:u w:val="single"/>
        </w:rPr>
        <w:t>Регулятивные УУД:</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овладевать навыками самоконтроля в общении со сверстниками и взрослыми;</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извлекать с помощью учителя необходимую информацию из текста;</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определять и формулировать цель деятельности на занятии с помощью учителя;</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учиться осознавать свои трудности и стремиться к их преодолению;</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строить речевое высказывание в устной форме.</w:t>
      </w:r>
    </w:p>
    <w:p w:rsidR="000F4BE8" w:rsidRPr="000F4BE8" w:rsidRDefault="000F4BE8" w:rsidP="000F4BE8">
      <w:pPr>
        <w:spacing w:after="0" w:line="240" w:lineRule="auto"/>
        <w:jc w:val="both"/>
        <w:rPr>
          <w:rFonts w:ascii="Times New Roman" w:hAnsi="Times New Roman" w:cs="Times New Roman"/>
          <w:sz w:val="24"/>
          <w:szCs w:val="24"/>
          <w:u w:val="single"/>
        </w:rPr>
      </w:pPr>
      <w:r w:rsidRPr="000F4BE8">
        <w:rPr>
          <w:rFonts w:ascii="Times New Roman" w:hAnsi="Times New Roman" w:cs="Times New Roman"/>
          <w:sz w:val="24"/>
          <w:szCs w:val="24"/>
          <w:u w:val="single"/>
        </w:rPr>
        <w:t>Познавательные УУД:</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учиться рассуждать, строить логические умозаключения с помощью учителя;</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учиться наблюдать;</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учиться моделировать ситуацию с помощью учителя.</w:t>
      </w:r>
    </w:p>
    <w:p w:rsidR="000F4BE8" w:rsidRPr="000F4BE8" w:rsidRDefault="000F4BE8" w:rsidP="000F4BE8">
      <w:pPr>
        <w:spacing w:after="0" w:line="240" w:lineRule="auto"/>
        <w:jc w:val="both"/>
        <w:rPr>
          <w:rFonts w:ascii="Times New Roman" w:hAnsi="Times New Roman" w:cs="Times New Roman"/>
          <w:sz w:val="24"/>
          <w:szCs w:val="24"/>
          <w:u w:val="single"/>
        </w:rPr>
      </w:pPr>
      <w:r w:rsidRPr="000F4BE8">
        <w:rPr>
          <w:rFonts w:ascii="Times New Roman" w:hAnsi="Times New Roman" w:cs="Times New Roman"/>
          <w:sz w:val="24"/>
          <w:szCs w:val="24"/>
          <w:u w:val="single"/>
        </w:rPr>
        <w:t>Коммуникативные УУД:</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0F4BE8">
        <w:rPr>
          <w:rFonts w:ascii="Times New Roman" w:hAnsi="Times New Roman"/>
          <w:sz w:val="24"/>
          <w:szCs w:val="24"/>
          <w:lang w:eastAsia="ru-RU"/>
        </w:rPr>
        <w:t>учиться работать в паре и группе;</w:t>
      </w:r>
    </w:p>
    <w:p w:rsidR="000F4BE8" w:rsidRP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слушать и понимать речь других учеников;</w:t>
      </w:r>
    </w:p>
    <w:p w:rsidR="000F4BE8" w:rsidRDefault="000F4BE8" w:rsidP="000F4BE8">
      <w:pPr>
        <w:pStyle w:val="11"/>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0F4BE8">
        <w:rPr>
          <w:rFonts w:ascii="Times New Roman" w:hAnsi="Times New Roman"/>
          <w:sz w:val="24"/>
          <w:szCs w:val="24"/>
          <w:lang w:eastAsia="ru-RU"/>
        </w:rPr>
        <w:t>осознавать особенности позиции ученика и учиться вести себя в соответствии с этой позицией.</w:t>
      </w:r>
    </w:p>
    <w:p w:rsidR="00C523A5" w:rsidRPr="00C523A5" w:rsidRDefault="00C523A5" w:rsidP="00C523A5">
      <w:pPr>
        <w:spacing w:after="0" w:line="240" w:lineRule="auto"/>
        <w:jc w:val="both"/>
        <w:rPr>
          <w:rFonts w:ascii="Times New Roman" w:hAnsi="Times New Roman" w:cs="Times New Roman"/>
          <w:b/>
          <w:sz w:val="24"/>
          <w:szCs w:val="24"/>
        </w:rPr>
      </w:pPr>
      <w:r w:rsidRPr="00C523A5">
        <w:rPr>
          <w:rFonts w:ascii="Times New Roman" w:hAnsi="Times New Roman" w:cs="Times New Roman"/>
          <w:b/>
          <w:sz w:val="24"/>
          <w:szCs w:val="24"/>
        </w:rPr>
        <w:t>2 класс</w:t>
      </w:r>
    </w:p>
    <w:p w:rsidR="00C523A5" w:rsidRPr="00C523A5" w:rsidRDefault="00C523A5" w:rsidP="00C523A5">
      <w:pPr>
        <w:spacing w:after="0" w:line="240" w:lineRule="auto"/>
        <w:jc w:val="both"/>
        <w:rPr>
          <w:rFonts w:ascii="Times New Roman" w:hAnsi="Times New Roman" w:cs="Times New Roman"/>
          <w:sz w:val="24"/>
          <w:szCs w:val="24"/>
          <w:u w:val="single"/>
        </w:rPr>
      </w:pPr>
      <w:r w:rsidRPr="00C523A5">
        <w:rPr>
          <w:rFonts w:ascii="Times New Roman" w:hAnsi="Times New Roman" w:cs="Times New Roman"/>
          <w:sz w:val="24"/>
          <w:szCs w:val="24"/>
          <w:u w:val="single"/>
        </w:rPr>
        <w:t>Регулятивные УУД:</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определять и формулировать цель в совместной работе с помощью учителя;</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прогнозировать события;</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высказывать своё предположение в ходе работы с различными источниками информации;</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строить речевое высказывание в устной форме.</w:t>
      </w:r>
    </w:p>
    <w:p w:rsidR="00C523A5" w:rsidRPr="00C523A5" w:rsidRDefault="00C523A5" w:rsidP="00C523A5">
      <w:pPr>
        <w:spacing w:after="0" w:line="240" w:lineRule="auto"/>
        <w:jc w:val="both"/>
        <w:rPr>
          <w:rFonts w:ascii="Times New Roman" w:hAnsi="Times New Roman" w:cs="Times New Roman"/>
          <w:sz w:val="24"/>
          <w:szCs w:val="24"/>
          <w:u w:val="single"/>
        </w:rPr>
      </w:pPr>
      <w:r w:rsidRPr="00C523A5">
        <w:rPr>
          <w:rFonts w:ascii="Times New Roman" w:hAnsi="Times New Roman" w:cs="Times New Roman"/>
          <w:sz w:val="24"/>
          <w:szCs w:val="24"/>
          <w:u w:val="single"/>
        </w:rPr>
        <w:t>Познавательные УУД:</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находить ответы на вопросы в различных источниках информации;</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делать выводы в результате работы;</w:t>
      </w:r>
    </w:p>
    <w:p w:rsidR="00C523A5" w:rsidRPr="00C523A5" w:rsidRDefault="00C523A5" w:rsidP="00424CA3">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графически оформлять изучаемый материал;</w:t>
      </w:r>
    </w:p>
    <w:p w:rsidR="00C523A5" w:rsidRPr="00C523A5" w:rsidRDefault="00C523A5" w:rsidP="00424CA3">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моделировать различные ситуации;</w:t>
      </w:r>
    </w:p>
    <w:p w:rsidR="00C523A5" w:rsidRPr="00C523A5" w:rsidRDefault="00C523A5" w:rsidP="00424CA3">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усваивать разные способы запоминания информации.</w:t>
      </w:r>
    </w:p>
    <w:p w:rsidR="00C523A5" w:rsidRPr="00C523A5" w:rsidRDefault="00C523A5" w:rsidP="00C523A5">
      <w:pPr>
        <w:spacing w:after="0" w:line="240" w:lineRule="auto"/>
        <w:jc w:val="both"/>
        <w:rPr>
          <w:rFonts w:ascii="Times New Roman" w:hAnsi="Times New Roman" w:cs="Times New Roman"/>
          <w:sz w:val="24"/>
          <w:szCs w:val="24"/>
          <w:u w:val="single"/>
        </w:rPr>
      </w:pPr>
      <w:r w:rsidRPr="00C523A5">
        <w:rPr>
          <w:rFonts w:ascii="Times New Roman" w:hAnsi="Times New Roman" w:cs="Times New Roman"/>
          <w:sz w:val="24"/>
          <w:szCs w:val="24"/>
          <w:u w:val="single"/>
        </w:rPr>
        <w:t>Коммуникативные УУД:</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договариваться и приходить к общему решению;</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понимать эмоции и поступки других людей;</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овладевать способами позитивного разрешения конфликтов.</w:t>
      </w:r>
    </w:p>
    <w:p w:rsidR="00C523A5" w:rsidRPr="00C523A5" w:rsidRDefault="00C523A5" w:rsidP="00C523A5">
      <w:pPr>
        <w:spacing w:after="0" w:line="240" w:lineRule="auto"/>
        <w:jc w:val="both"/>
        <w:rPr>
          <w:rFonts w:ascii="Times New Roman" w:hAnsi="Times New Roman" w:cs="Times New Roman"/>
          <w:b/>
          <w:sz w:val="24"/>
          <w:szCs w:val="24"/>
        </w:rPr>
      </w:pPr>
      <w:r w:rsidRPr="00C523A5">
        <w:rPr>
          <w:rFonts w:ascii="Times New Roman" w:hAnsi="Times New Roman" w:cs="Times New Roman"/>
          <w:b/>
          <w:sz w:val="24"/>
          <w:szCs w:val="24"/>
        </w:rPr>
        <w:t>3-4 классы</w:t>
      </w:r>
    </w:p>
    <w:p w:rsidR="00C523A5" w:rsidRPr="00C523A5" w:rsidRDefault="00C523A5" w:rsidP="00C523A5">
      <w:pPr>
        <w:spacing w:after="0" w:line="240" w:lineRule="auto"/>
        <w:jc w:val="both"/>
        <w:rPr>
          <w:rFonts w:ascii="Times New Roman" w:hAnsi="Times New Roman" w:cs="Times New Roman"/>
          <w:sz w:val="24"/>
          <w:szCs w:val="24"/>
          <w:u w:val="single"/>
        </w:rPr>
      </w:pPr>
      <w:r w:rsidRPr="00C523A5">
        <w:rPr>
          <w:rFonts w:ascii="Times New Roman" w:hAnsi="Times New Roman" w:cs="Times New Roman"/>
          <w:sz w:val="24"/>
          <w:szCs w:val="24"/>
          <w:u w:val="single"/>
        </w:rPr>
        <w:t>Регулятивные УУД:</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извлекать необходимую информацию из текста;</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определять и формулировать цель в работе;</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делать осознанный выбор;</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планировать цели и пути изменения с помощью взрослого;</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соотносить результат с целью и оценивать его.</w:t>
      </w:r>
    </w:p>
    <w:p w:rsidR="00C523A5" w:rsidRPr="00C523A5" w:rsidRDefault="00C523A5" w:rsidP="00C523A5">
      <w:pPr>
        <w:spacing w:after="0" w:line="240" w:lineRule="auto"/>
        <w:jc w:val="both"/>
        <w:rPr>
          <w:rFonts w:ascii="Times New Roman" w:hAnsi="Times New Roman" w:cs="Times New Roman"/>
          <w:sz w:val="24"/>
          <w:szCs w:val="24"/>
          <w:u w:val="single"/>
        </w:rPr>
      </w:pPr>
      <w:r w:rsidRPr="00C523A5">
        <w:rPr>
          <w:rFonts w:ascii="Times New Roman" w:hAnsi="Times New Roman" w:cs="Times New Roman"/>
          <w:sz w:val="24"/>
          <w:szCs w:val="24"/>
          <w:u w:val="single"/>
        </w:rPr>
        <w:t>Познавательные УУД:</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планировать свои действия в соответствии с поставленной задачей;</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наблюдать, сравнивать по признакам, сопоставлять;</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оценивать правильность выполнения действий и корректировать при необходимости;</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находить ответы на вопросы в тексте, перерабатывать информацию;</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адекватно оценивать оценку учителя.</w:t>
      </w:r>
    </w:p>
    <w:p w:rsidR="00C523A5" w:rsidRPr="00C523A5" w:rsidRDefault="00C523A5" w:rsidP="00C523A5">
      <w:pPr>
        <w:spacing w:after="0" w:line="240" w:lineRule="auto"/>
        <w:jc w:val="both"/>
        <w:rPr>
          <w:rFonts w:ascii="Times New Roman" w:hAnsi="Times New Roman" w:cs="Times New Roman"/>
          <w:sz w:val="24"/>
          <w:szCs w:val="24"/>
          <w:u w:val="single"/>
        </w:rPr>
      </w:pPr>
      <w:r w:rsidRPr="00C523A5">
        <w:rPr>
          <w:rFonts w:ascii="Times New Roman" w:hAnsi="Times New Roman" w:cs="Times New Roman"/>
          <w:sz w:val="24"/>
          <w:szCs w:val="24"/>
          <w:u w:val="single"/>
        </w:rPr>
        <w:t>Коммуникативные УУД:</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ориентироваться на позицию партнёра в общении и взаимодействии;</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контролировать свою речь и поступки;</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учиться толерантному отношению к другому мнению;</w:t>
      </w:r>
    </w:p>
    <w:p w:rsidR="00C523A5" w:rsidRPr="00C523A5" w:rsidRDefault="00C523A5" w:rsidP="00C523A5">
      <w:pPr>
        <w:pStyle w:val="2"/>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Pr="00C523A5">
        <w:rPr>
          <w:rFonts w:ascii="Times New Roman" w:hAnsi="Times New Roman"/>
          <w:sz w:val="24"/>
          <w:szCs w:val="24"/>
          <w:lang w:eastAsia="ru-RU"/>
        </w:rPr>
        <w:t>формулировать своё собственное мнение и позицию.</w:t>
      </w:r>
    </w:p>
    <w:p w:rsidR="00C523A5" w:rsidRPr="000F4BE8" w:rsidRDefault="00C523A5" w:rsidP="000F4BE8">
      <w:pPr>
        <w:pStyle w:val="11"/>
        <w:spacing w:after="0" w:line="240" w:lineRule="auto"/>
        <w:ind w:left="0"/>
        <w:jc w:val="both"/>
        <w:rPr>
          <w:rFonts w:ascii="Times New Roman" w:hAnsi="Times New Roman"/>
          <w:sz w:val="24"/>
          <w:szCs w:val="24"/>
          <w:lang w:eastAsia="ru-RU"/>
        </w:rPr>
      </w:pPr>
    </w:p>
    <w:p w:rsidR="005702F7" w:rsidRDefault="005702F7" w:rsidP="005702F7">
      <w:pPr>
        <w:shd w:val="clear" w:color="auto" w:fill="FFFFFF"/>
        <w:spacing w:after="0" w:line="240" w:lineRule="auto"/>
        <w:jc w:val="both"/>
        <w:rPr>
          <w:rFonts w:ascii="Times New Roman" w:eastAsia="Times New Roman" w:hAnsi="Times New Roman" w:cs="Times New Roman"/>
          <w:sz w:val="24"/>
          <w:szCs w:val="24"/>
          <w:lang w:eastAsia="ru-RU"/>
        </w:rPr>
      </w:pPr>
    </w:p>
    <w:p w:rsidR="005702F7" w:rsidRDefault="005702F7" w:rsidP="005702F7">
      <w:pPr>
        <w:shd w:val="clear" w:color="auto" w:fill="FFFFFF"/>
        <w:spacing w:after="0" w:line="240" w:lineRule="auto"/>
        <w:jc w:val="both"/>
        <w:rPr>
          <w:rFonts w:ascii="Times New Roman" w:eastAsia="Times New Roman" w:hAnsi="Times New Roman" w:cs="Times New Roman"/>
          <w:sz w:val="24"/>
          <w:szCs w:val="24"/>
          <w:lang w:eastAsia="ru-RU"/>
        </w:rPr>
      </w:pPr>
    </w:p>
    <w:p w:rsidR="005702F7" w:rsidRPr="005702F7" w:rsidRDefault="005702F7" w:rsidP="005702F7">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844B94">
        <w:rPr>
          <w:rFonts w:ascii="Times New Roman" w:hAnsi="Times New Roman" w:cs="Times New Roman"/>
          <w:b/>
          <w:sz w:val="24"/>
          <w:szCs w:val="24"/>
          <w:u w:val="single"/>
        </w:rPr>
        <w:t>Содержание курса</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u w:val="single"/>
          <w:lang w:eastAsia="ru-RU"/>
        </w:rPr>
      </w:pPr>
      <w:r w:rsidRPr="005702F7">
        <w:rPr>
          <w:rFonts w:ascii="Times New Roman" w:eastAsia="Times New Roman" w:hAnsi="Times New Roman" w:cs="Times New Roman"/>
          <w:sz w:val="24"/>
          <w:szCs w:val="24"/>
          <w:u w:val="single"/>
          <w:lang w:eastAsia="ru-RU"/>
        </w:rPr>
        <w:t xml:space="preserve">Развитие моторики, </w:t>
      </w:r>
      <w:proofErr w:type="spellStart"/>
      <w:r w:rsidRPr="005702F7">
        <w:rPr>
          <w:rFonts w:ascii="Times New Roman" w:eastAsia="Times New Roman" w:hAnsi="Times New Roman" w:cs="Times New Roman"/>
          <w:sz w:val="24"/>
          <w:szCs w:val="24"/>
          <w:u w:val="single"/>
          <w:lang w:eastAsia="ru-RU"/>
        </w:rPr>
        <w:t>графомоторных</w:t>
      </w:r>
      <w:proofErr w:type="spellEnd"/>
      <w:r w:rsidRPr="005702F7">
        <w:rPr>
          <w:rFonts w:ascii="Times New Roman" w:eastAsia="Times New Roman" w:hAnsi="Times New Roman" w:cs="Times New Roman"/>
          <w:sz w:val="24"/>
          <w:szCs w:val="24"/>
          <w:u w:val="single"/>
          <w:lang w:eastAsia="ru-RU"/>
        </w:rPr>
        <w:t xml:space="preserve"> навыков.</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Обучение целенаправленному выполнению действий и движений по инструкции педагога,</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произвольной регуляции движений самим ребенком: броски в цель, ходьба с изменением</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направления, упражнения из 2 звеньев действий и движений: «присядь –выпрямись», «поставь</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руки на пояс – сделай один шаг вперед».</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Развитие мелкой моторики пальцев руки. Определение ведущей руки. Упражнения:</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«Разложим по кучкам» – сортировка мелких</w:t>
      </w:r>
      <w:r w:rsidR="00844B94" w:rsidRPr="00DE722E">
        <w:rPr>
          <w:rFonts w:ascii="Times New Roman" w:eastAsia="Times New Roman" w:hAnsi="Times New Roman" w:cs="Times New Roman"/>
          <w:sz w:val="24"/>
          <w:szCs w:val="24"/>
          <w:lang w:eastAsia="ru-RU"/>
        </w:rPr>
        <w:t xml:space="preserve"> предметов; «Поможем бабушке» –</w:t>
      </w:r>
      <w:r w:rsidRPr="005702F7">
        <w:rPr>
          <w:rFonts w:ascii="Times New Roman" w:eastAsia="Times New Roman" w:hAnsi="Times New Roman" w:cs="Times New Roman"/>
          <w:sz w:val="24"/>
          <w:szCs w:val="24"/>
          <w:lang w:eastAsia="ru-RU"/>
        </w:rPr>
        <w:t>перебирание</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 xml:space="preserve">фасоли и гороха; «Художник» – рисование палочкой в воздухе; «Сложи </w:t>
      </w:r>
      <w:r w:rsidRPr="005702F7">
        <w:rPr>
          <w:rFonts w:ascii="Times New Roman" w:eastAsia="Times New Roman" w:hAnsi="Times New Roman" w:cs="Times New Roman"/>
          <w:sz w:val="24"/>
          <w:szCs w:val="24"/>
          <w:lang w:eastAsia="ru-RU"/>
        </w:rPr>
        <w:lastRenderedPageBreak/>
        <w:t>предметы» –</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складывание мелких предметов в узкий сосуд. Пальчиковая гимнастика. Игры с мозаикой,</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конструктором.</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 xml:space="preserve">Рисование точек: направление, плотность, яркость. </w:t>
      </w:r>
      <w:r w:rsidR="006B04C3" w:rsidRPr="005702F7">
        <w:rPr>
          <w:rFonts w:ascii="Times New Roman" w:eastAsia="Times New Roman" w:hAnsi="Times New Roman" w:cs="Times New Roman"/>
          <w:sz w:val="24"/>
          <w:szCs w:val="24"/>
          <w:lang w:eastAsia="ru-RU"/>
        </w:rPr>
        <w:t>Упражнения</w:t>
      </w:r>
      <w:r w:rsidR="006B04C3" w:rsidRPr="00DE722E">
        <w:rPr>
          <w:rFonts w:ascii="Times New Roman" w:eastAsia="Times New Roman" w:hAnsi="Times New Roman" w:cs="Times New Roman"/>
          <w:sz w:val="24"/>
          <w:szCs w:val="24"/>
          <w:lang w:eastAsia="ru-RU"/>
        </w:rPr>
        <w:t>:</w:t>
      </w:r>
      <w:r w:rsidR="006B04C3" w:rsidRPr="005702F7">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Разноцветные точки».</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Развитие мелкой моторики, соотносящих движений пальцев рук. Упражнения: «Бусы для</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куклы» – нанизывание бусин (пуговиц) на проволоку (шнурок); «Шаловливый котенок» –</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разматывание и сматывание ниток в моток»; «Дождь идет» – протягивание тесьмы в отверстия;</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«Составь цепочку» – составление цепочек из канцелярских скрепок разного цвета,</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«Барабанщик» – отстукивание каждым пальцем по очереди ритма по столу; «Выглади</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платочек» – смятие и разглаживание листа бумаги; «Найди предметы» – нахождение</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спрятанных мелких предметов в коробке (пластиковом ведерке). Рисование линий в разных</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направлениях: вертикальные, горизонтальные, наклонные. Упражнения: «Рисуем линии»,</w:t>
      </w:r>
      <w:r w:rsidR="00844B94"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«Столбы», «Косой дождик», «Лесенка».</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Развитие динамической координации движений пальцев рук. Упражнения: «Пальчики</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здороваются», «Соревнования по бегу», «Необычное животное», «Посчитай-ка». Имитационная</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игра для кистей рук «Кулак-ребро -ладонь», «Гармошка». Рисование линий, разных по</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толщине: тонкие, толстые и по длине: короткие – длинные. Упражнения: «Рисуем линии»,</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«Следы веселого карандаша». Работа с пластилином.</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Развитие сложно координированных графических движений руки. Обводка фигур по</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пунктирным линиям, точкам. Упражнение «Обводка». Штриховка предметных силуэтов в</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определённом направлении. Упражнение «Штриховка». Рисование по опорным точкам и</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клеточкам. Упражнение «Рисуем фигуру по клеточкам». Прохождение «дорожек»</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(безотрывное, плавное проведение линий различной конфигурации). Упражнение «Пройди</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дорожку», «Графический диктант». Сгибание бумаги. Вырезание ножницами прямых полос.</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Упражнения: «Сгибаем и вырезаем».</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u w:val="single"/>
          <w:lang w:eastAsia="ru-RU"/>
        </w:rPr>
      </w:pPr>
      <w:r w:rsidRPr="005702F7">
        <w:rPr>
          <w:rFonts w:ascii="Times New Roman" w:eastAsia="Times New Roman" w:hAnsi="Times New Roman" w:cs="Times New Roman"/>
          <w:sz w:val="24"/>
          <w:szCs w:val="24"/>
          <w:u w:val="single"/>
          <w:lang w:eastAsia="ru-RU"/>
        </w:rPr>
        <w:t>Кинестетическое и кинетическое развитие.</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Формирование правильных представлений от различных поз и движений тела, верхних и</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нижних конечностей, головы в статическом положении и в движении на основе</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пережитых кинестетических ощущений.</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Концентрация внимания кинестетических ощущений: упражнения на: «смену положения</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туловища» (вытягивание вверх туловища и рук, затем – полное расслабление и выполнение</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полуприседания); «смену качества движения» (резкие движения в напряженной ходьбе</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сменяются мягкими плавными движениями в мягкой ходьбе и др.); «движение в разных</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направлениях» (движение вперед – назад, вправо – влево, по диагонали) и «использование при</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этом разных уровней пространства» (верх, низ, середина).Выработка у ребенка умения</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сохранять позу: упражнения: «присесть», «встать», «топнуть», «хлопнуть руками», «покачать</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головой»;</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предметами: перемещение, перестановка. Игры: «Море волнуется», «Каток»,</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«Через речку по мостику».</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u w:val="single"/>
          <w:lang w:eastAsia="ru-RU"/>
        </w:rPr>
      </w:pPr>
      <w:r w:rsidRPr="005702F7">
        <w:rPr>
          <w:rFonts w:ascii="Times New Roman" w:eastAsia="Times New Roman" w:hAnsi="Times New Roman" w:cs="Times New Roman"/>
          <w:sz w:val="24"/>
          <w:szCs w:val="24"/>
          <w:u w:val="single"/>
          <w:lang w:eastAsia="ru-RU"/>
        </w:rPr>
        <w:t>Восприятие формы, величины, цвета; конструирование предметов.</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Формирование сенсорных эталонов плоскостных геометрических фигур: круг, квадрат,</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прямоугольник, треугольник. Дидактические игры и упражнения: «Назови</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фигуры», «Каждую фигуру на свое место», «Найди предмет указанной формы», «Коврик»,</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«Из каких фигур состоит машина?».</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Выделение признака формы, обозначение формы предмета словом. Классификация</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предметов и их изображений по форме по показу. Работа с геометрическим</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конструктором: конструирование из геометрических форм. Дидактические игры и упражнения:</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w:t>
      </w:r>
      <w:proofErr w:type="spellStart"/>
      <w:r w:rsidRPr="005702F7">
        <w:rPr>
          <w:rFonts w:ascii="Times New Roman" w:eastAsia="Times New Roman" w:hAnsi="Times New Roman" w:cs="Times New Roman"/>
          <w:sz w:val="24"/>
          <w:szCs w:val="24"/>
          <w:lang w:eastAsia="ru-RU"/>
        </w:rPr>
        <w:t>Танграмм</w:t>
      </w:r>
      <w:proofErr w:type="spellEnd"/>
      <w:r w:rsidRPr="005702F7">
        <w:rPr>
          <w:rFonts w:ascii="Times New Roman" w:eastAsia="Times New Roman" w:hAnsi="Times New Roman" w:cs="Times New Roman"/>
          <w:sz w:val="24"/>
          <w:szCs w:val="24"/>
          <w:lang w:eastAsia="ru-RU"/>
        </w:rPr>
        <w:t>», «Из каких фигур составлены рисунки?», «Кто наблюдательнее?», «Фигурки –</w:t>
      </w:r>
      <w:r w:rsidR="00DE722E" w:rsidRPr="00DE722E">
        <w:rPr>
          <w:rFonts w:ascii="Times New Roman" w:eastAsia="Times New Roman" w:hAnsi="Times New Roman" w:cs="Times New Roman"/>
          <w:sz w:val="24"/>
          <w:szCs w:val="24"/>
          <w:lang w:eastAsia="ru-RU"/>
        </w:rPr>
        <w:t xml:space="preserve"> </w:t>
      </w:r>
      <w:r w:rsidRPr="005702F7">
        <w:rPr>
          <w:rFonts w:ascii="Times New Roman" w:eastAsia="Times New Roman" w:hAnsi="Times New Roman" w:cs="Times New Roman"/>
          <w:sz w:val="24"/>
          <w:szCs w:val="24"/>
          <w:lang w:eastAsia="ru-RU"/>
        </w:rPr>
        <w:t>человечки», «К каждой фигуре подбери предметы, похожие по форме».</w:t>
      </w:r>
    </w:p>
    <w:p w:rsidR="005702F7" w:rsidRPr="005702F7"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Развитие восприятия величины. Сравнение двух предметов контрастных величин по</w:t>
      </w:r>
    </w:p>
    <w:p w:rsidR="005702F7" w:rsidRPr="00DE722E" w:rsidRDefault="005702F7"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5702F7">
        <w:rPr>
          <w:rFonts w:ascii="Times New Roman" w:eastAsia="Times New Roman" w:hAnsi="Times New Roman" w:cs="Times New Roman"/>
          <w:sz w:val="24"/>
          <w:szCs w:val="24"/>
          <w:lang w:eastAsia="ru-RU"/>
        </w:rPr>
        <w:t>высоте, длине, ширине, толщине; обозначение словом (высокий – низкий, выше – ниже,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одинаковой высоты; длинный – короткий, длиннее – короче, одинаковой длины; широкий – узкий, шире – уже, одинаковые по ширине; толстый – тонкий, толще – тоньше, </w:t>
      </w:r>
      <w:r w:rsidRPr="00DE722E">
        <w:rPr>
          <w:rFonts w:ascii="Times New Roman" w:eastAsia="Times New Roman" w:hAnsi="Times New Roman" w:cs="Times New Roman"/>
          <w:sz w:val="24"/>
          <w:szCs w:val="24"/>
          <w:lang w:eastAsia="ru-RU"/>
        </w:rPr>
        <w:lastRenderedPageBreak/>
        <w:t>одинаковые по толщине). Действия с реальными предметами: сравнение предметов мебели между собой (стол письменный и парта, стул учительский и ученический и т.д.); сравнение деталей строительного набора, игрушек и т.д.; сравнение по росту двух детей, взрослого и ребенка. Действия с геометрическими фигурами: сравнение плоскостных геометрических фигур. Дидактические игры и упражнения: «Сравни предметы», «Окошки», «Выполни задание», «Подбери одежду нужного размера для картонных кукол», «Закрой двери в домиках», «Построим башню».</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Различение и выделение основных цветов (красный, желтый, зеленый, синий, черный,</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белый). Выбор по образцу знакомых предметов, резко различных по цвету. Дидактические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игры и упражнения: «Спрячь мышку», «Какого цвета не стало?», «Найди предметы такого же цвета», «Помоги Незнайке собрать букеты». Действия с цветом, основанные на зрительном сближении.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Формирование у детей представлений о цвете как свойстве предметов. Дидактические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игры и упражнения: «Разноцветные комнаты», «Подбери чашки к блюдцам», «Какого</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цвета?», «Неразлучные цвета». Моделирование геометрических фигур из бумаги, палочек,</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пластилина по образцу.</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Дидактические игры и упражнения: «Построим домики для фигур», «Пластилиновые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жгутики».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Конструирование геометрических фигур и предметов из составляющих частей (несколько</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деталей). Дидактические игры и упражнения: «Сложи фигуру», «Картины».</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Составление целого из частей на разрезном наглядном материале (детали с разрезами по</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диагонали). Складывание разрезных картинок: «Собери картинку».</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Игровой тренинг развития восприятия младших школьников: дидактические игры 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упражнения на: развитие восприятия формы предметов, соотнесение предметов по величине: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«Веселые фигуры», «Отгадай фигуру», «Дорисуй фигуры», «Сравни по длине, ширине,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высоте»; развитие </w:t>
      </w:r>
      <w:proofErr w:type="spellStart"/>
      <w:r w:rsidRPr="00DE722E">
        <w:rPr>
          <w:rFonts w:ascii="Times New Roman" w:eastAsia="Times New Roman" w:hAnsi="Times New Roman" w:cs="Times New Roman"/>
          <w:sz w:val="24"/>
          <w:szCs w:val="24"/>
          <w:lang w:eastAsia="ru-RU"/>
        </w:rPr>
        <w:t>цветовосприятия</w:t>
      </w:r>
      <w:proofErr w:type="spellEnd"/>
      <w:r w:rsidRPr="00DE722E">
        <w:rPr>
          <w:rFonts w:ascii="Times New Roman" w:eastAsia="Times New Roman" w:hAnsi="Times New Roman" w:cs="Times New Roman"/>
          <w:sz w:val="24"/>
          <w:szCs w:val="24"/>
          <w:lang w:eastAsia="ru-RU"/>
        </w:rPr>
        <w:t>: «Разноцветные звездочки», «Цвета»; составление целого из части: «Разрезные картинки».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u w:val="single"/>
          <w:lang w:eastAsia="ru-RU"/>
        </w:rPr>
      </w:pPr>
      <w:r w:rsidRPr="00DE722E">
        <w:rPr>
          <w:rFonts w:ascii="Times New Roman" w:eastAsia="Times New Roman" w:hAnsi="Times New Roman" w:cs="Times New Roman"/>
          <w:sz w:val="24"/>
          <w:szCs w:val="24"/>
          <w:u w:val="single"/>
          <w:lang w:eastAsia="ru-RU"/>
        </w:rPr>
        <w:t>Развитие зрительного восприятия.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Формирование навыков зрительного анализа и синтеза (обследование предметов,</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состоящих из 2 – 3 деталей, по инструкции педагога). Дидактические игры и упражнения: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«Найди такой же предмет», «Найди похожую», «Корректор», «Найди ошибку». Упражнения для профилактики и коррекции зрения. Дифференцированное зрительное восприятие двух предметов: нахождение отличительных и общих признаков. Дидактические игры и упражнения: «Найди одинаковые предметы», «У какой картинки нет пары?», «Найди различие и сходство», «Парные изображения», Чем похожи и чем отличаются?». Упражнения для профилактики и коррекции зрения.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Определение изменений в предъявленном ряду. Нахождение лишней игрушки, картинки.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Дидактические игры и упражнения: «Что изменилось?», «Что лишнее?», «Что</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появилось?», «Что потерялось?», «Какого предмета в ряду не хватает?». Упражнения для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профилактики и коррекции зрения.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3 класс: формирование словесно-логического понятийного мышления, развитии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произвольности (прежде всего помехоустойчивости в интеллектуальной и двигательной</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сферах), внутреннего плана действия.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Процессы анализа и синтеза пронизывают всю познавательную деятельность учащихся.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Основное направление здесь состоит в формировании умения вычленять отдельные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признаки объектов, оперировать ими и интерпретировать их.</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Главная задача, решаемая в процессе развития восприятия, — научить школьников не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При развитии внимания значение придается как формированию его устойчивости, так 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lastRenderedPageBreak/>
        <w:t>распределению внимания, т.е. умению контролировать выполнение одновременно двух</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или больше действий. Такое умение также основывается на расчлененном,</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дифференцированном отражении различных параметров и условий деятельности. </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Основным направлением в развитии памяти школьников является формирование у них</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«Запомни фигуры» и др.).</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Важное значение придается всестороннему развитию мыслительной деятельности, а</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именно таких ее операций, как анализ, синтез, обобщение, абстрагирование, установление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закономерностей, формирование логических операций. Путь от глобального, целостного к</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следовательно, осуществляется достаточно грубый их анализ, и переходя к заданиям с</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оперированием объектами, отличающимися одним - двумя признаками и, следовательно,</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требующими тонкого </w:t>
      </w:r>
      <w:proofErr w:type="spellStart"/>
      <w:r w:rsidRPr="00DE722E">
        <w:rPr>
          <w:rFonts w:ascii="Times New Roman" w:eastAsia="Times New Roman" w:hAnsi="Times New Roman" w:cs="Times New Roman"/>
          <w:sz w:val="24"/>
          <w:szCs w:val="24"/>
          <w:lang w:eastAsia="ru-RU"/>
        </w:rPr>
        <w:t>анализирования</w:t>
      </w:r>
      <w:proofErr w:type="spellEnd"/>
      <w:r w:rsidRPr="00DE722E">
        <w:rPr>
          <w:rFonts w:ascii="Times New Roman" w:eastAsia="Times New Roman" w:hAnsi="Times New Roman" w:cs="Times New Roman"/>
          <w:sz w:val="24"/>
          <w:szCs w:val="24"/>
          <w:lang w:eastAsia="ru-RU"/>
        </w:rPr>
        <w:t>. Таким образом, постепенно закладываются основы</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абстрактного мышления у младших школьников. Не менее важной является и подготовка</w:t>
      </w:r>
    </w:p>
    <w:p w:rsidR="00DE722E" w:rsidRPr="00DE722E" w:rsidRDefault="006B04C3"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мышления,</w:t>
      </w:r>
      <w:r w:rsidR="00DE722E" w:rsidRPr="00DE722E">
        <w:rPr>
          <w:rFonts w:ascii="Times New Roman" w:eastAsia="Times New Roman" w:hAnsi="Times New Roman" w:cs="Times New Roman"/>
          <w:sz w:val="24"/>
          <w:szCs w:val="24"/>
          <w:lang w:eastAsia="ru-RU"/>
        </w:rPr>
        <w:t xml:space="preserve"> обучающихся к переходу на более высокие уровни понятийного и словесно-логического мышления, требования к которым в средней школе значительно повышаются.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Поэтому на КРЗ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w:t>
      </w:r>
      <w:r w:rsidR="006B04C3" w:rsidRPr="00DE722E">
        <w:rPr>
          <w:rFonts w:ascii="Times New Roman" w:eastAsia="Times New Roman" w:hAnsi="Times New Roman" w:cs="Times New Roman"/>
          <w:sz w:val="24"/>
          <w:szCs w:val="24"/>
          <w:lang w:eastAsia="ru-RU"/>
        </w:rPr>
        <w:t>(«</w:t>
      </w:r>
      <w:r w:rsidRPr="00DE722E">
        <w:rPr>
          <w:rFonts w:ascii="Times New Roman" w:eastAsia="Times New Roman" w:hAnsi="Times New Roman" w:cs="Times New Roman"/>
          <w:sz w:val="24"/>
          <w:szCs w:val="24"/>
          <w:lang w:eastAsia="ru-RU"/>
        </w:rPr>
        <w:t>Расположи слова»; «Целое-часть» и др.).</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При развитии процессов воображения, являющегося важной составляющей КРЗ,</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выполняются задания как на воссоздающее, так и на творческое воображение («Что это?»;</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«Закончи рисунки» и др.). Работа начинается с выполнения заданий, в которых разные</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заданные элементы включаются в разные системы связей («Закончи рисунок» и др.), 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заканчивается заданиями, в которых один и тот же заданный элемент должен быть включен также в разные системы связей («Закончи рисунок» и др.).</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Реализация закона дифференциации осуществляется и по отношению к другим</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направлениям психологического развития младших школьников - формированию предпосылок овладения учебной деятельностью и психологических новообразований данного возрастного периода. Например, формирование умения анализировать и копировать образец начинается с выполнения простого задания, требующего оперирования целостными образами объектов, значительно различающихся между собой («Найди одинаковые» и др.).</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Постепенно переходят к нахождению заданного образца среди изображений,</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отличающихся малозаметными деталями </w:t>
      </w:r>
      <w:r w:rsidR="006B04C3" w:rsidRPr="00DE722E">
        <w:rPr>
          <w:rFonts w:ascii="Times New Roman" w:eastAsia="Times New Roman" w:hAnsi="Times New Roman" w:cs="Times New Roman"/>
          <w:sz w:val="24"/>
          <w:szCs w:val="24"/>
          <w:lang w:eastAsia="ru-RU"/>
        </w:rPr>
        <w:t>(«</w:t>
      </w:r>
      <w:r w:rsidRPr="00DE722E">
        <w:rPr>
          <w:rFonts w:ascii="Times New Roman" w:eastAsia="Times New Roman" w:hAnsi="Times New Roman" w:cs="Times New Roman"/>
          <w:sz w:val="24"/>
          <w:szCs w:val="24"/>
          <w:lang w:eastAsia="ru-RU"/>
        </w:rPr>
        <w:t>Найди образец» и др.), и выполнению заданий по самостоятельному воспроизведению образцов, заданных в словесной форме («Графический диктант»).</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Аналогично осуществляется развитие психологических новообразований младшего школьного возраста, например, внутреннего плана действия. Первые задания направлены на развитие умения расчленено воспринимать, понимать и выполнять словесные указания</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взрослого </w:t>
      </w:r>
      <w:r w:rsidR="006B04C3" w:rsidRPr="00DE722E">
        <w:rPr>
          <w:rFonts w:ascii="Times New Roman" w:eastAsia="Times New Roman" w:hAnsi="Times New Roman" w:cs="Times New Roman"/>
          <w:sz w:val="24"/>
          <w:szCs w:val="24"/>
          <w:lang w:eastAsia="ru-RU"/>
        </w:rPr>
        <w:t>(«</w:t>
      </w:r>
      <w:r w:rsidRPr="00DE722E">
        <w:rPr>
          <w:rFonts w:ascii="Times New Roman" w:eastAsia="Times New Roman" w:hAnsi="Times New Roman" w:cs="Times New Roman"/>
          <w:sz w:val="24"/>
          <w:szCs w:val="24"/>
          <w:lang w:eastAsia="ru-RU"/>
        </w:rPr>
        <w:t>Учимся слушать и выполнять»), затем умения оперировать объектами или их</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частями во внутреннем плане, но со зрительной опорой («Совмести фигуры»; «Поверни</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квадрат» и др.), а затем переходят к заданиям, требующим умения оперировать объектами во внутреннем плане без зрительной опоры </w:t>
      </w:r>
      <w:r w:rsidR="006B04C3" w:rsidRPr="00DE722E">
        <w:rPr>
          <w:rFonts w:ascii="Times New Roman" w:eastAsia="Times New Roman" w:hAnsi="Times New Roman" w:cs="Times New Roman"/>
          <w:sz w:val="24"/>
          <w:szCs w:val="24"/>
          <w:lang w:eastAsia="ru-RU"/>
        </w:rPr>
        <w:t>(«</w:t>
      </w:r>
      <w:r w:rsidRPr="00DE722E">
        <w:rPr>
          <w:rFonts w:ascii="Times New Roman" w:eastAsia="Times New Roman" w:hAnsi="Times New Roman" w:cs="Times New Roman"/>
          <w:sz w:val="24"/>
          <w:szCs w:val="24"/>
          <w:lang w:eastAsia="ru-RU"/>
        </w:rPr>
        <w:t>Муха</w:t>
      </w:r>
      <w:r w:rsidR="000F4BE8" w:rsidRPr="00DE722E">
        <w:rPr>
          <w:rFonts w:ascii="Times New Roman" w:eastAsia="Times New Roman" w:hAnsi="Times New Roman" w:cs="Times New Roman"/>
          <w:sz w:val="24"/>
          <w:szCs w:val="24"/>
          <w:lang w:eastAsia="ru-RU"/>
        </w:rPr>
        <w:t>»)</w:t>
      </w:r>
      <w:r w:rsidRPr="00DE722E">
        <w:rPr>
          <w:rFonts w:ascii="Times New Roman" w:eastAsia="Times New Roman" w:hAnsi="Times New Roman" w:cs="Times New Roman"/>
          <w:sz w:val="24"/>
          <w:szCs w:val="24"/>
          <w:lang w:eastAsia="ru-RU"/>
        </w:rPr>
        <w:t>.</w:t>
      </w:r>
    </w:p>
    <w:p w:rsidR="00DE722E" w:rsidRPr="00DE722E" w:rsidRDefault="00DE722E" w:rsidP="00DE722E">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Точно так же, основываясь на законе дифференциации и всесторонне развивая на</w:t>
      </w:r>
    </w:p>
    <w:p w:rsidR="000F4BE8" w:rsidRDefault="00DE722E" w:rsidP="000F4BE8">
      <w:pPr>
        <w:shd w:val="clear" w:color="auto" w:fill="FFFFFF"/>
        <w:spacing w:after="0" w:line="240" w:lineRule="auto"/>
        <w:jc w:val="both"/>
        <w:rPr>
          <w:rFonts w:ascii="Times New Roman" w:eastAsia="Times New Roman" w:hAnsi="Times New Roman" w:cs="Times New Roman"/>
          <w:sz w:val="24"/>
          <w:szCs w:val="24"/>
          <w:lang w:eastAsia="ru-RU"/>
        </w:rPr>
      </w:pPr>
      <w:r w:rsidRPr="00DE722E">
        <w:rPr>
          <w:rFonts w:ascii="Times New Roman" w:eastAsia="Times New Roman" w:hAnsi="Times New Roman" w:cs="Times New Roman"/>
          <w:sz w:val="24"/>
          <w:szCs w:val="24"/>
          <w:lang w:eastAsia="ru-RU"/>
        </w:rPr>
        <w:t xml:space="preserve">различном содержании процессы анализа и синтеза, осуществляется формирование и других важных для учебной деятельности психологических качеств (пространственных </w:t>
      </w:r>
      <w:r w:rsidRPr="00DE722E">
        <w:rPr>
          <w:rFonts w:ascii="Times New Roman" w:eastAsia="Times New Roman" w:hAnsi="Times New Roman" w:cs="Times New Roman"/>
          <w:sz w:val="24"/>
          <w:szCs w:val="24"/>
          <w:lang w:eastAsia="ru-RU"/>
        </w:rPr>
        <w:lastRenderedPageBreak/>
        <w:t>представлений, умения подчинять свои действия заданной системе требований, произвольности и др.).</w:t>
      </w:r>
    </w:p>
    <w:p w:rsidR="000F4BE8" w:rsidRPr="000F4BE8" w:rsidRDefault="000F4BE8" w:rsidP="000F4BE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1 </w:t>
      </w:r>
      <w:r w:rsidRPr="000F4BE8">
        <w:rPr>
          <w:rFonts w:ascii="Times New Roman" w:hAnsi="Times New Roman" w:cs="Times New Roman"/>
          <w:color w:val="000000"/>
          <w:sz w:val="24"/>
          <w:szCs w:val="24"/>
        </w:rPr>
        <w:t>класс</w:t>
      </w:r>
      <w:r>
        <w:rPr>
          <w:rFonts w:ascii="Times New Roman" w:hAnsi="Times New Roman" w:cs="Times New Roman"/>
          <w:color w:val="000000"/>
          <w:sz w:val="24"/>
          <w:szCs w:val="24"/>
        </w:rPr>
        <w:t xml:space="preserve"> </w:t>
      </w:r>
      <w:r w:rsidRPr="000F4BE8">
        <w:rPr>
          <w:rFonts w:ascii="Times New Roman" w:hAnsi="Times New Roman" w:cs="Times New Roman"/>
          <w:color w:val="000000"/>
          <w:sz w:val="24"/>
          <w:szCs w:val="24"/>
        </w:rPr>
        <w:t>развитие сенсорно-перцептивной сферы, наглядно-образного мышления, формировании предпосылок овладения учебной деятельностью.</w:t>
      </w:r>
    </w:p>
    <w:p w:rsidR="000F4BE8" w:rsidRPr="000F4BE8" w:rsidRDefault="000F4BE8" w:rsidP="000F4BE8">
      <w:pPr>
        <w:shd w:val="clear" w:color="auto" w:fill="FFFFFF"/>
        <w:spacing w:after="0" w:line="240" w:lineRule="auto"/>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Процессы анализа и синтеза пронизывают всю познавательную деятельность обучающихся.</w:t>
      </w:r>
    </w:p>
    <w:p w:rsidR="000F4BE8" w:rsidRPr="000F4BE8" w:rsidRDefault="000F4BE8" w:rsidP="000F4BE8">
      <w:pPr>
        <w:shd w:val="clear" w:color="auto" w:fill="FFFFFF"/>
        <w:spacing w:after="0" w:line="240" w:lineRule="auto"/>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 xml:space="preserve">Основное направление здесь состоит в формировании умения вычленять отдельные признаки объектов, оперировать ими и интерпретировать их. </w:t>
      </w:r>
    </w:p>
    <w:p w:rsidR="000F4BE8" w:rsidRPr="000F4BE8" w:rsidRDefault="000F4BE8" w:rsidP="000F4BE8">
      <w:pPr>
        <w:shd w:val="clear" w:color="auto" w:fill="FFFFFF"/>
        <w:spacing w:after="0" w:line="240" w:lineRule="auto"/>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Главная задача, решаемая в процессе развития восприятия, — научить школьников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w:t>
      </w:r>
    </w:p>
    <w:p w:rsidR="000F4BE8" w:rsidRPr="000F4BE8" w:rsidRDefault="000F4BE8" w:rsidP="000F4BE8">
      <w:pPr>
        <w:shd w:val="clear" w:color="auto" w:fill="FFFFFF"/>
        <w:spacing w:after="0" w:line="240" w:lineRule="auto"/>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При развитии внимания значение придается как формированию его устойчивости, так и</w:t>
      </w:r>
    </w:p>
    <w:p w:rsidR="000F4BE8" w:rsidRPr="000F4BE8" w:rsidRDefault="000F4BE8" w:rsidP="000F4BE8">
      <w:pPr>
        <w:shd w:val="clear" w:color="auto" w:fill="FFFFFF"/>
        <w:spacing w:after="0" w:line="240" w:lineRule="auto"/>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Основным направлением в развитии памяти школьников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«Запомни фигуры» и др.).</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 xml:space="preserve">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w:t>
      </w:r>
      <w:proofErr w:type="spellStart"/>
      <w:r w:rsidRPr="000F4BE8">
        <w:rPr>
          <w:rFonts w:ascii="Times New Roman" w:hAnsi="Times New Roman" w:cs="Times New Roman"/>
          <w:color w:val="000000"/>
          <w:sz w:val="24"/>
          <w:szCs w:val="24"/>
        </w:rPr>
        <w:t>анализирования</w:t>
      </w:r>
      <w:proofErr w:type="spellEnd"/>
      <w:r w:rsidRPr="000F4BE8">
        <w:rPr>
          <w:rFonts w:ascii="Times New Roman" w:hAnsi="Times New Roman" w:cs="Times New Roman"/>
          <w:color w:val="000000"/>
          <w:sz w:val="24"/>
          <w:szCs w:val="24"/>
        </w:rPr>
        <w:t>. Таким образом, постепенно закладываются основы абстрактного мышления у младших школьников.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Поэтому на КРЗ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(«Расположи слова»; «Целое-часть» и др.).</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При развитии процессов воображения, являющегося важной составляющей КРЗ, выполняются задания как на воссоздающее, так и на творческое воображение («Что это?»; «Закончи рисунки» и др.). Работа начинается с выполнения заданий, в которых разные заданные элементы включаются в разные системы связей («Закончи рисунок» и др.), и заканчивается заданиями, в которых один и тот же заданный элемент должен быть включен также в разные системы связей («Закончи рисунок» и др.).</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 xml:space="preserve"> Реализация закона дифференциации осуществляется и по отношению к другим направлениям психологического развития младших школьников - формированию предпосылок овладения учебной деятельностью и психологических новообразований данного возрастного периода. Например, формирование умения анализировать и копировать образец начинается с выполнения простого задания, требующего оперирования целостными образами объектов, значительно различающихся между собой («Найди одинаковые» и др.).</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 xml:space="preserve">Постепенно переходят к нахождению заданного образца среди изображений, отличающихся малозаметными деталями («Найди образец» и др.), и выполнению заданий </w:t>
      </w:r>
      <w:r w:rsidRPr="000F4BE8">
        <w:rPr>
          <w:rFonts w:ascii="Times New Roman" w:hAnsi="Times New Roman" w:cs="Times New Roman"/>
          <w:color w:val="000000"/>
          <w:sz w:val="24"/>
          <w:szCs w:val="24"/>
        </w:rPr>
        <w:lastRenderedPageBreak/>
        <w:t xml:space="preserve">по самостоятельному воспроизведению образцов, заданных в словесной форме («Графический диктант»). </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 xml:space="preserve">Аналогично осуществляется развитие психологических новообразований младшего школьного возраста, например, внутреннего плана действия. Первые задания направлены на развитие умения </w:t>
      </w:r>
      <w:proofErr w:type="spellStart"/>
      <w:r w:rsidRPr="000F4BE8">
        <w:rPr>
          <w:rFonts w:ascii="Times New Roman" w:hAnsi="Times New Roman" w:cs="Times New Roman"/>
          <w:color w:val="000000"/>
          <w:sz w:val="24"/>
          <w:szCs w:val="24"/>
        </w:rPr>
        <w:t>расчлененно</w:t>
      </w:r>
      <w:proofErr w:type="spellEnd"/>
      <w:r w:rsidRPr="000F4BE8">
        <w:rPr>
          <w:rFonts w:ascii="Times New Roman" w:hAnsi="Times New Roman" w:cs="Times New Roman"/>
          <w:color w:val="000000"/>
          <w:sz w:val="24"/>
          <w:szCs w:val="24"/>
        </w:rPr>
        <w:t xml:space="preserve"> воспринимать, понимать и выполнять словесные указания взрослого («Учимся слушать и выполнять»), затем умения оперировать объектами или их частями во внутреннем плане, но со зрительной опорой («Совмести фигуры»; «Поверни квадрат» и др.), а затем переходят к заданиям, требующим умения оперировать объектами во внутреннем плане без зрительной опоры («Муха»).</w:t>
      </w:r>
    </w:p>
    <w:p w:rsidR="000F4BE8" w:rsidRPr="000F4BE8" w:rsidRDefault="000F4BE8" w:rsidP="000F4BE8">
      <w:pPr>
        <w:shd w:val="clear" w:color="auto" w:fill="FFFFFF"/>
        <w:spacing w:after="0" w:line="240" w:lineRule="auto"/>
        <w:ind w:firstLine="539"/>
        <w:jc w:val="both"/>
        <w:rPr>
          <w:rFonts w:ascii="Times New Roman" w:hAnsi="Times New Roman" w:cs="Times New Roman"/>
          <w:color w:val="000000"/>
          <w:sz w:val="24"/>
          <w:szCs w:val="24"/>
        </w:rPr>
      </w:pPr>
      <w:r w:rsidRPr="000F4BE8">
        <w:rPr>
          <w:rFonts w:ascii="Times New Roman" w:hAnsi="Times New Roman" w:cs="Times New Roman"/>
          <w:color w:val="000000"/>
          <w:sz w:val="24"/>
          <w:szCs w:val="24"/>
        </w:rPr>
        <w:t>Точно так же, основываясь на законе дифференциации и всесторонне развивая на различном содержании процессы анализа и синтеза, осуществляется формирование и других важных для учебной деятельности психологических качеств (пространственных представлений, умения подчинять свои действия заданной системе требований, произвольности и др.).</w:t>
      </w:r>
    </w:p>
    <w:p w:rsidR="000F4BE8" w:rsidRPr="00DE722E" w:rsidRDefault="000F4BE8" w:rsidP="000F4BE8">
      <w:pPr>
        <w:shd w:val="clear" w:color="auto" w:fill="FFFFFF"/>
        <w:spacing w:after="0" w:line="240" w:lineRule="auto"/>
        <w:jc w:val="both"/>
        <w:rPr>
          <w:rFonts w:ascii="Times New Roman" w:eastAsia="Times New Roman" w:hAnsi="Times New Roman" w:cs="Times New Roman"/>
          <w:sz w:val="24"/>
          <w:szCs w:val="24"/>
          <w:lang w:eastAsia="ru-RU"/>
        </w:rPr>
      </w:pPr>
    </w:p>
    <w:p w:rsidR="003E406E" w:rsidRPr="003E406E" w:rsidRDefault="003E406E" w:rsidP="003E406E">
      <w:pPr>
        <w:spacing w:after="0" w:line="239" w:lineRule="auto"/>
        <w:jc w:val="both"/>
        <w:rPr>
          <w:rFonts w:ascii="Times New Roman" w:eastAsiaTheme="minorEastAsia" w:hAnsi="Times New Roman" w:cs="Times New Roman"/>
          <w:sz w:val="20"/>
          <w:szCs w:val="20"/>
          <w:lang w:eastAsia="ru-RU"/>
        </w:rPr>
      </w:pPr>
      <w:r w:rsidRPr="003E406E">
        <w:rPr>
          <w:rFonts w:ascii="Times New Roman" w:eastAsia="Times New Roman" w:hAnsi="Times New Roman" w:cs="Times New Roman"/>
          <w:b/>
          <w:bCs/>
          <w:sz w:val="24"/>
          <w:szCs w:val="24"/>
          <w:lang w:eastAsia="ru-RU"/>
        </w:rPr>
        <w:t xml:space="preserve">В течение 4 лет </w:t>
      </w:r>
      <w:proofErr w:type="gramStart"/>
      <w:r w:rsidRPr="003E406E">
        <w:rPr>
          <w:rFonts w:ascii="Times New Roman" w:eastAsia="Times New Roman" w:hAnsi="Times New Roman" w:cs="Times New Roman"/>
          <w:b/>
          <w:bCs/>
          <w:sz w:val="24"/>
          <w:szCs w:val="24"/>
          <w:lang w:eastAsia="ru-RU"/>
        </w:rPr>
        <w:t>обучения по</w:t>
      </w:r>
      <w:proofErr w:type="gramEnd"/>
      <w:r w:rsidRPr="003E406E">
        <w:rPr>
          <w:rFonts w:ascii="Times New Roman" w:eastAsia="Times New Roman" w:hAnsi="Times New Roman" w:cs="Times New Roman"/>
          <w:b/>
          <w:bCs/>
          <w:sz w:val="24"/>
          <w:szCs w:val="24"/>
          <w:lang w:eastAsia="ru-RU"/>
        </w:rPr>
        <w:t xml:space="preserve"> всем разделам и темам предполагается активно применять на занятиях ЭОР/ЦОР: </w:t>
      </w:r>
      <w:r w:rsidRPr="003E406E">
        <w:rPr>
          <w:rFonts w:ascii="Times New Roman" w:eastAsia="Times New Roman" w:hAnsi="Times New Roman" w:cs="Times New Roman"/>
          <w:color w:val="00B0F0"/>
          <w:sz w:val="24"/>
          <w:szCs w:val="24"/>
          <w:u w:val="single"/>
          <w:lang w:eastAsia="ru-RU"/>
        </w:rPr>
        <w:t>https://resh.edu.ru/; https://www.defectologiya.pro/biblioteka/;</w:t>
      </w:r>
      <w:r w:rsidRPr="003E406E">
        <w:rPr>
          <w:rFonts w:ascii="Times New Roman" w:eastAsia="Times New Roman" w:hAnsi="Times New Roman" w:cs="Times New Roman"/>
          <w:b/>
          <w:bCs/>
          <w:sz w:val="24"/>
          <w:szCs w:val="24"/>
          <w:lang w:eastAsia="ru-RU"/>
        </w:rPr>
        <w:t xml:space="preserve"> </w:t>
      </w:r>
      <w:r w:rsidRPr="003E406E">
        <w:rPr>
          <w:rFonts w:ascii="Times New Roman" w:eastAsia="Times New Roman" w:hAnsi="Times New Roman" w:cs="Times New Roman"/>
          <w:color w:val="00B0F0"/>
          <w:sz w:val="20"/>
          <w:szCs w:val="20"/>
          <w:u w:val="single"/>
          <w:lang w:eastAsia="ru-RU"/>
        </w:rPr>
        <w:t>chudo-udo.info</w:t>
      </w:r>
      <w:r w:rsidRPr="003E406E">
        <w:rPr>
          <w:rFonts w:ascii="Calibri" w:eastAsia="Calibri" w:hAnsi="Calibri" w:cs="Calibri"/>
          <w:color w:val="00B0F0"/>
          <w:lang w:eastAsia="ru-RU"/>
        </w:rPr>
        <w:t>.</w:t>
      </w:r>
    </w:p>
    <w:p w:rsidR="00C523A5" w:rsidRDefault="00C523A5" w:rsidP="00C523A5">
      <w:pPr>
        <w:pStyle w:val="a7"/>
        <w:rPr>
          <w:rFonts w:ascii="Times New Roman" w:eastAsia="Times New Roman" w:hAnsi="Times New Roman" w:cs="Times New Roman"/>
          <w:kern w:val="0"/>
          <w:sz w:val="24"/>
          <w:szCs w:val="24"/>
          <w:lang w:eastAsia="ru-RU"/>
        </w:rPr>
      </w:pPr>
    </w:p>
    <w:p w:rsidR="00C523A5" w:rsidRPr="00230A8C" w:rsidRDefault="00C523A5" w:rsidP="00C523A5">
      <w:pPr>
        <w:pStyle w:val="a7"/>
        <w:jc w:val="center"/>
        <w:rPr>
          <w:rFonts w:ascii="Times New Roman" w:hAnsi="Times New Roman" w:cs="Times New Roman"/>
          <w:b/>
          <w:sz w:val="24"/>
          <w:szCs w:val="24"/>
        </w:rPr>
      </w:pPr>
      <w:r w:rsidRPr="00230A8C">
        <w:rPr>
          <w:rFonts w:ascii="Times New Roman" w:hAnsi="Times New Roman" w:cs="Times New Roman"/>
          <w:b/>
          <w:sz w:val="24"/>
          <w:szCs w:val="24"/>
        </w:rPr>
        <w:t>Тематическое планирование</w:t>
      </w:r>
    </w:p>
    <w:p w:rsidR="00C523A5" w:rsidRPr="00C523A5" w:rsidRDefault="00C523A5" w:rsidP="00C523A5">
      <w:pPr>
        <w:spacing w:after="0" w:line="240" w:lineRule="auto"/>
        <w:jc w:val="center"/>
        <w:rPr>
          <w:rFonts w:ascii="Times New Roman" w:hAnsi="Times New Roman" w:cs="Times New Roman"/>
          <w:b/>
          <w:sz w:val="24"/>
          <w:szCs w:val="24"/>
        </w:rPr>
      </w:pPr>
      <w:r w:rsidRPr="00C523A5">
        <w:rPr>
          <w:rFonts w:ascii="Times New Roman" w:hAnsi="Times New Roman" w:cs="Times New Roman"/>
          <w:b/>
          <w:sz w:val="24"/>
          <w:szCs w:val="24"/>
        </w:rPr>
        <w:t>1 класс (66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2592"/>
        <w:gridCol w:w="4553"/>
        <w:gridCol w:w="1591"/>
      </w:tblGrid>
      <w:tr w:rsidR="00C523A5" w:rsidRPr="00C523A5" w:rsidTr="002A6F1B">
        <w:trPr>
          <w:trHeight w:val="654"/>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w:t>
            </w:r>
          </w:p>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w:t>
            </w:r>
            <w:r w:rsidRPr="00C523A5">
              <w:rPr>
                <w:rFonts w:ascii="Times New Roman" w:hAnsi="Times New Roman" w:cs="Times New Roman"/>
                <w:sz w:val="24"/>
                <w:szCs w:val="24"/>
                <w:lang w:val="en-US"/>
              </w:rPr>
              <w:t>/</w:t>
            </w:r>
            <w:r w:rsidRPr="00C523A5">
              <w:rPr>
                <w:rFonts w:ascii="Times New Roman" w:hAnsi="Times New Roman" w:cs="Times New Roman"/>
                <w:sz w:val="24"/>
                <w:szCs w:val="24"/>
              </w:rPr>
              <w:t>п</w:t>
            </w:r>
          </w:p>
        </w:tc>
        <w:tc>
          <w:tcPr>
            <w:tcW w:w="2618" w:type="dxa"/>
          </w:tcPr>
          <w:p w:rsidR="00C523A5" w:rsidRPr="00C523A5" w:rsidRDefault="00424CA3" w:rsidP="00C52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4636" w:type="dxa"/>
          </w:tcPr>
          <w:p w:rsidR="00C523A5" w:rsidRPr="00C523A5" w:rsidRDefault="00424CA3" w:rsidP="00C52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работы</w:t>
            </w:r>
            <w:r w:rsidR="00C523A5" w:rsidRPr="00C523A5">
              <w:rPr>
                <w:rFonts w:ascii="Times New Roman" w:hAnsi="Times New Roman" w:cs="Times New Roman"/>
                <w:sz w:val="24"/>
                <w:szCs w:val="24"/>
              </w:rPr>
              <w:t xml:space="preserve"> </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Кол-во часов</w:t>
            </w:r>
          </w:p>
        </w:tc>
      </w:tr>
      <w:tr w:rsidR="00C523A5" w:rsidRPr="00C523A5" w:rsidTr="002A6F1B">
        <w:trPr>
          <w:trHeight w:val="654"/>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1-2</w:t>
            </w:r>
          </w:p>
        </w:tc>
        <w:tc>
          <w:tcPr>
            <w:tcW w:w="2618"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 xml:space="preserve">Входная диагностика </w:t>
            </w:r>
          </w:p>
        </w:tc>
        <w:tc>
          <w:tcPr>
            <w:tcW w:w="4636" w:type="dxa"/>
          </w:tcPr>
          <w:p w:rsidR="00C523A5" w:rsidRPr="00C523A5" w:rsidRDefault="00C523A5" w:rsidP="00C523A5">
            <w:pPr>
              <w:spacing w:after="0" w:line="240" w:lineRule="auto"/>
              <w:jc w:val="center"/>
              <w:rPr>
                <w:rFonts w:ascii="Times New Roman" w:hAnsi="Times New Roman" w:cs="Times New Roman"/>
                <w:sz w:val="24"/>
                <w:szCs w:val="24"/>
              </w:rPr>
            </w:pP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3-4</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Мир предметов и звуков</w:t>
            </w:r>
          </w:p>
        </w:tc>
        <w:tc>
          <w:tcPr>
            <w:tcW w:w="4636" w:type="dxa"/>
          </w:tcPr>
          <w:p w:rsidR="00C523A5" w:rsidRPr="00C523A5" w:rsidRDefault="00424CA3" w:rsidP="00424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00C523A5" w:rsidRPr="00C523A5">
              <w:rPr>
                <w:rFonts w:ascii="Times New Roman" w:hAnsi="Times New Roman" w:cs="Times New Roman"/>
                <w:sz w:val="24"/>
                <w:szCs w:val="24"/>
              </w:rPr>
              <w:t>умения точно и правильно называть предметы. Развитие слуховых ощущений.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5-6</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xml:space="preserve">Цветик - </w:t>
            </w:r>
            <w:proofErr w:type="spellStart"/>
            <w:r w:rsidRPr="00C523A5">
              <w:rPr>
                <w:rFonts w:ascii="Times New Roman" w:hAnsi="Times New Roman" w:cs="Times New Roman"/>
                <w:sz w:val="24"/>
                <w:szCs w:val="24"/>
              </w:rPr>
              <w:t>семицветик</w:t>
            </w:r>
            <w:proofErr w:type="spellEnd"/>
          </w:p>
        </w:tc>
        <w:tc>
          <w:tcPr>
            <w:tcW w:w="4636" w:type="dxa"/>
          </w:tcPr>
          <w:p w:rsidR="00C523A5" w:rsidRPr="00C523A5" w:rsidRDefault="00C523A5" w:rsidP="00424CA3">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w:t>
            </w:r>
            <w:r w:rsidR="00424CA3">
              <w:rPr>
                <w:rFonts w:ascii="Times New Roman" w:hAnsi="Times New Roman" w:cs="Times New Roman"/>
                <w:sz w:val="24"/>
                <w:szCs w:val="24"/>
              </w:rPr>
              <w:t xml:space="preserve">е умения по распознаванию цвета </w:t>
            </w:r>
            <w:r w:rsidRPr="00C523A5">
              <w:rPr>
                <w:rFonts w:ascii="Times New Roman" w:hAnsi="Times New Roman" w:cs="Times New Roman"/>
                <w:sz w:val="24"/>
                <w:szCs w:val="24"/>
              </w:rPr>
              <w:t>предметов; развитие произвольного внимания, зрительных ощущений.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7-8</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Школа ориентирования</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артикуляции. Развитие пространственных представлений (усвоение понятий «следует за», «находится перед», «слева», «справа», «между», «сверху», «снизу»).</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9-10</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мире русского языка</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фонетико-фонематического восприятия. Развитие пространственных представлений (определение местоположения объекта в строке и столбце).</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11-12</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Внимательный слушатель</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выполнять словесные поручения. Формирование элементов самоконтроля. Развитие слуховых ощущений.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13-14</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Мир ощущений</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объема внимания. Развитие осязательных ощущений.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15-16</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Ассорти</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непосредственной вербальной памяти. Развитие пространственных представлений (понимание терминов «выше», «ниже», «левее», «правее», «на», </w:t>
            </w:r>
            <w:r w:rsidRPr="00C523A5">
              <w:rPr>
                <w:rFonts w:ascii="Times New Roman" w:hAnsi="Times New Roman" w:cs="Times New Roman"/>
                <w:sz w:val="24"/>
                <w:szCs w:val="24"/>
              </w:rPr>
              <w:lastRenderedPageBreak/>
              <w:t>«над», «под»).</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lastRenderedPageBreak/>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17-18</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Угадай-ка</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слухового внимания. Развитие непосредственной вербальной памяти.</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19-20</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Мозговой штурм</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памяти на последовательность действий. Развитие пространственных представлений (направления движений). Развитие понятийного мышления.</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21-22</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xml:space="preserve">Найди одинаковое </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анализировать и сравнивать образец. Развитие произвольного внимания.</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23-24</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Цветная сказка</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 Развитие зрительных ощущений и образного мышления. Развитие зрительно-двигательной координации. Развитие зрительной произвольной памяти.</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25-26</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Геометрическое ассорти</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зрительной памяти. Развитие пространственных представлений (понимание терминов «внутри», «ВНЕ», «НА»).</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27</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Промежуточная диагностика в форме КРЗ. Чему научились</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Решение практических упражнений по ранее изученному материалу</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1</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28-29</w:t>
            </w:r>
          </w:p>
        </w:tc>
        <w:tc>
          <w:tcPr>
            <w:tcW w:w="2618"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 xml:space="preserve">В гостях у </w:t>
            </w:r>
            <w:proofErr w:type="spellStart"/>
            <w:r w:rsidRPr="00C523A5">
              <w:rPr>
                <w:rFonts w:ascii="Times New Roman" w:hAnsi="Times New Roman" w:cs="Times New Roman"/>
                <w:sz w:val="24"/>
                <w:szCs w:val="24"/>
              </w:rPr>
              <w:t>Смекалкина</w:t>
            </w:r>
            <w:proofErr w:type="spellEnd"/>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ориентироваться в пространстве листа. Развитие умения воспринимать словесные указания и подчинять им свою деятельность. Развитие зрительных ощущений.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30-31</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Что мы видим? Что мы слышим?</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воспроизводить образец. Развитие слуховых ощущений.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32-33</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Юные шпионы</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осязательных ощущений. Развитие произвольного внимания. Развитие точности движений (макродвижений).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34-35</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Зоркий глаз</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копировать образец. Развитие зрительного восприятия (выделения формы). Развитие осязательных ощущений.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36-37</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Тренируем память</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(абстрагирования). Развитие непосредственной зрительной памяти.</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38-39</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Путешествие в мир слов</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зрительного анализа. Развитие словесного синтеза. Развитие понятийного мышления.</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40-41</w:t>
            </w:r>
          </w:p>
        </w:tc>
        <w:tc>
          <w:tcPr>
            <w:tcW w:w="2618" w:type="dxa"/>
          </w:tcPr>
          <w:p w:rsidR="00C523A5" w:rsidRPr="00C523A5" w:rsidRDefault="00C523A5" w:rsidP="00C523A5">
            <w:pPr>
              <w:tabs>
                <w:tab w:val="left" w:pos="915"/>
              </w:tabs>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стране Внимания</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зрительного анализа. Развитие произвольного внимания (переключения). Развитие пространственных представлений.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42-43</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Учимся пользоваться карандашом</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процессов анализа. Развитие умения воспроизводить образец. Развитие зрительно-двигательной координации.</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44-46</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Подумай и сделай</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гибкости мышления. Развитие произвольного внимания </w:t>
            </w:r>
            <w:r w:rsidRPr="00C523A5">
              <w:rPr>
                <w:rFonts w:ascii="Times New Roman" w:hAnsi="Times New Roman" w:cs="Times New Roman"/>
                <w:sz w:val="24"/>
                <w:szCs w:val="24"/>
              </w:rPr>
              <w:lastRenderedPageBreak/>
              <w:t>(распределения). Формирование умения сравнивать.</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lastRenderedPageBreak/>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47-49</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Путешествие по буквам</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пространственных представлений. Развитие процессов анализа и синтеза (анаграммы). Развитие произвольного внимания (переключение, устойчивость).</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50-52</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Занимательный русский язык</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звукового синтеза. Развитие произвольного внимания (объема). Развитие пространственных представлений (усвоение словесных обозначений).</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53-55</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поисках пропавших игрушек</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понятийного мышления. Развитие памяти на последовательность действий. Развитие пространственных представлений (ориентировка в пространстве).</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56-58</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Умелый язык, зоркий глаз</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(процессы синтеза). Умение устанавливать закономерности. Развитие наблюдательности.</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59-61</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Страна Всезнаек</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сравнивать. Развитие умения анализировать форму предметов. Развитие непосредственной зрительной памяти.</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62-64</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xml:space="preserve">В гостях у </w:t>
            </w:r>
            <w:proofErr w:type="spellStart"/>
            <w:r w:rsidRPr="00C523A5">
              <w:rPr>
                <w:rFonts w:ascii="Times New Roman" w:hAnsi="Times New Roman" w:cs="Times New Roman"/>
                <w:sz w:val="24"/>
                <w:szCs w:val="24"/>
              </w:rPr>
              <w:t>Думалкина</w:t>
            </w:r>
            <w:proofErr w:type="spellEnd"/>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сравнивать. Развитие мышления (процессы синтеза). Развитие зрительно-двигательной координации.</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65-66</w:t>
            </w:r>
          </w:p>
        </w:tc>
        <w:tc>
          <w:tcPr>
            <w:tcW w:w="2618"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xml:space="preserve">Итоговая диагностика </w:t>
            </w:r>
          </w:p>
        </w:tc>
        <w:tc>
          <w:tcPr>
            <w:tcW w:w="4636" w:type="dxa"/>
          </w:tcPr>
          <w:p w:rsidR="00C523A5" w:rsidRPr="00C523A5" w:rsidRDefault="00C523A5" w:rsidP="00C523A5">
            <w:pPr>
              <w:spacing w:after="0" w:line="240" w:lineRule="auto"/>
              <w:jc w:val="both"/>
              <w:rPr>
                <w:rFonts w:ascii="Times New Roman" w:hAnsi="Times New Roman" w:cs="Times New Roman"/>
                <w:sz w:val="24"/>
                <w:szCs w:val="24"/>
              </w:rPr>
            </w:pP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bl>
    <w:p w:rsidR="00C523A5" w:rsidRPr="00C523A5" w:rsidRDefault="00C523A5" w:rsidP="00C523A5">
      <w:pPr>
        <w:spacing w:after="0" w:line="240" w:lineRule="auto"/>
        <w:jc w:val="center"/>
        <w:rPr>
          <w:rFonts w:ascii="Times New Roman" w:hAnsi="Times New Roman" w:cs="Times New Roman"/>
          <w:b/>
          <w:sz w:val="24"/>
          <w:szCs w:val="24"/>
        </w:rPr>
      </w:pPr>
    </w:p>
    <w:p w:rsidR="00C523A5" w:rsidRPr="00C523A5" w:rsidRDefault="00C523A5" w:rsidP="00C523A5">
      <w:pPr>
        <w:spacing w:after="0" w:line="240" w:lineRule="auto"/>
        <w:jc w:val="center"/>
        <w:rPr>
          <w:rFonts w:ascii="Times New Roman" w:hAnsi="Times New Roman" w:cs="Times New Roman"/>
          <w:b/>
          <w:sz w:val="24"/>
          <w:szCs w:val="24"/>
        </w:rPr>
      </w:pPr>
      <w:r w:rsidRPr="00C523A5">
        <w:rPr>
          <w:rFonts w:ascii="Times New Roman" w:hAnsi="Times New Roman" w:cs="Times New Roman"/>
          <w:b/>
          <w:sz w:val="24"/>
          <w:szCs w:val="24"/>
        </w:rPr>
        <w:t>2 класс (68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2327"/>
        <w:gridCol w:w="4818"/>
        <w:gridCol w:w="1591"/>
      </w:tblGrid>
      <w:tr w:rsidR="00C523A5" w:rsidRPr="00C523A5" w:rsidTr="002A6F1B">
        <w:trPr>
          <w:trHeight w:val="654"/>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п /п</w:t>
            </w:r>
          </w:p>
        </w:tc>
        <w:tc>
          <w:tcPr>
            <w:tcW w:w="2343"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Тема</w:t>
            </w:r>
          </w:p>
        </w:tc>
        <w:tc>
          <w:tcPr>
            <w:tcW w:w="4911"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Цель работы</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Кол-во часов</w:t>
            </w:r>
          </w:p>
        </w:tc>
      </w:tr>
      <w:tr w:rsidR="00C523A5" w:rsidRPr="00C523A5" w:rsidTr="002A6F1B">
        <w:trPr>
          <w:trHeight w:val="654"/>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1-2</w:t>
            </w:r>
          </w:p>
        </w:tc>
        <w:tc>
          <w:tcPr>
            <w:tcW w:w="2343"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Входная диагностика</w:t>
            </w:r>
          </w:p>
        </w:tc>
        <w:tc>
          <w:tcPr>
            <w:tcW w:w="4911" w:type="dxa"/>
          </w:tcPr>
          <w:p w:rsidR="00C523A5" w:rsidRPr="00C523A5" w:rsidRDefault="00C523A5" w:rsidP="00C523A5">
            <w:pPr>
              <w:spacing w:after="0" w:line="240" w:lineRule="auto"/>
              <w:jc w:val="center"/>
              <w:rPr>
                <w:rFonts w:ascii="Times New Roman" w:hAnsi="Times New Roman" w:cs="Times New Roman"/>
                <w:sz w:val="24"/>
                <w:szCs w:val="24"/>
              </w:rPr>
            </w:pP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3-4</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Геометрическое ассорти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умения сравнивать. Формирование процессов </w:t>
            </w:r>
            <w:proofErr w:type="spellStart"/>
            <w:r w:rsidRPr="00C523A5">
              <w:rPr>
                <w:rFonts w:ascii="Times New Roman" w:hAnsi="Times New Roman" w:cs="Times New Roman"/>
                <w:sz w:val="24"/>
                <w:szCs w:val="24"/>
              </w:rPr>
              <w:t>саморегуляции</w:t>
            </w:r>
            <w:proofErr w:type="spellEnd"/>
            <w:r w:rsidRPr="00C523A5">
              <w:rPr>
                <w:rFonts w:ascii="Times New Roman" w:hAnsi="Times New Roman" w:cs="Times New Roman"/>
                <w:sz w:val="24"/>
                <w:szCs w:val="24"/>
              </w:rPr>
              <w:t>. Развитие зрительного восприятия (восприятия формы)</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5-6</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стране клоунов</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внимания в условиях коллективной деятельности. Развитие восприятия (расчлененности). Развитие умения копировать образец. Развитие мышления (абстрагирование признаков).</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7-8</w:t>
            </w:r>
          </w:p>
        </w:tc>
        <w:tc>
          <w:tcPr>
            <w:tcW w:w="2343"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Считалкин</w:t>
            </w:r>
            <w:proofErr w:type="spellEnd"/>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произвольного внимания. Развитие слуховой памяти. Развитие наглядно-образного мышления.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9-10</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мире животных</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зрительной памяти. Развитие пространственных представлений. Развитие произвольности средних движений.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11-14</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Думай и запоминай</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мышления (установление закономерностей на абстрактном </w:t>
            </w:r>
            <w:r w:rsidRPr="00C523A5">
              <w:rPr>
                <w:rFonts w:ascii="Times New Roman" w:hAnsi="Times New Roman" w:cs="Times New Roman"/>
                <w:sz w:val="24"/>
                <w:szCs w:val="24"/>
              </w:rPr>
              <w:lastRenderedPageBreak/>
              <w:t>материале). Развитие вербальной памяти.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lastRenderedPageBreak/>
              <w:t>4</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15-16</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мире Логики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ориентироваться в пространстве листа. Развитие логической памяти (установление ассоциативных связей). Развитие тонко координированных движений.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17-18</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xml:space="preserve">Радуга </w:t>
            </w:r>
            <w:proofErr w:type="spellStart"/>
            <w:r w:rsidRPr="00C523A5">
              <w:rPr>
                <w:rFonts w:ascii="Times New Roman" w:hAnsi="Times New Roman" w:cs="Times New Roman"/>
                <w:sz w:val="24"/>
                <w:szCs w:val="24"/>
              </w:rPr>
              <w:t>заморочек</w:t>
            </w:r>
            <w:proofErr w:type="spellEnd"/>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наглядно-образного мышления. Развитие произвольного внимания (устойчивости). Развитие мышления (процессы синтеза).</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19-20</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Кто точнее?</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(установление закономерностей на абстрактном материале). Развитие мышления (процессы анализа). Развитие точности произвольных движений.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21-22</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мире букв, звуков и слов</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зрительного восприятия (выделение буквенных форм). Развитие мышления (процессы анализа). Развитие слуховых ощущений.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23-26</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Слушай и делай</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произвольного внимания (распределения). Развитие осязательных ощущений.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4</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27-28</w:t>
            </w:r>
          </w:p>
        </w:tc>
        <w:tc>
          <w:tcPr>
            <w:tcW w:w="2343"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Мозговой штурм</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зрительно-вербального анализа и синтеза. Развитие зрительной памяти. Формирование элементов самоконтроля.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29-30</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стране Точности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подчиняться словесным указаниям взрослого. Развитие мышления (нахождение общих признаков в несвязном материале). Развитие двигательной сферы.</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31</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xml:space="preserve">Промежуточная </w:t>
            </w:r>
            <w:r w:rsidR="00424CA3" w:rsidRPr="00C523A5">
              <w:rPr>
                <w:rFonts w:ascii="Times New Roman" w:hAnsi="Times New Roman" w:cs="Times New Roman"/>
                <w:sz w:val="24"/>
                <w:szCs w:val="24"/>
              </w:rPr>
              <w:t>диагностика в</w:t>
            </w:r>
            <w:r w:rsidRPr="00C523A5">
              <w:rPr>
                <w:rFonts w:ascii="Times New Roman" w:hAnsi="Times New Roman" w:cs="Times New Roman"/>
                <w:sz w:val="24"/>
                <w:szCs w:val="24"/>
              </w:rPr>
              <w:t xml:space="preserve"> форме КРЗ. Чему научились</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Решение практических упражнений по ранее изученному материалу</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1</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32-33</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Подумай и сообрази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пространственного восприятия. Развитие наглядно-образного мышления. Развитие гибкости мыслительной деятельности.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34-35</w:t>
            </w:r>
          </w:p>
        </w:tc>
        <w:tc>
          <w:tcPr>
            <w:tcW w:w="2343"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Подумай и сообрази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(установление закономерностей). Развитие непосредственной зрительной памяти. Развитие мышления (процессы анализа).</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36-37</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Запомни и повтори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пространственных представлений. Развитие зрительной памяти. Развитие слуховой памяти.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38-39</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поисках</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выделять существенные признаки. Развитие умения соотносить с образцом. Развитие слуховых ощущений.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40-41</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Увлекательное путешествие</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зрительно-вербального анализа и синтеза. Развитие пространственных представлений. Развитие воображения.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42-43</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Ассоциации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осязательных ощущений. Развитие опосредованной памяти. Развитие </w:t>
            </w:r>
            <w:r w:rsidRPr="00C523A5">
              <w:rPr>
                <w:rFonts w:ascii="Times New Roman" w:hAnsi="Times New Roman" w:cs="Times New Roman"/>
                <w:sz w:val="24"/>
                <w:szCs w:val="24"/>
              </w:rPr>
              <w:lastRenderedPageBreak/>
              <w:t>мышления (установление закономерностей). Развитие мышечных ощущений (чувство усилия).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lastRenderedPageBreak/>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44-45</w:t>
            </w:r>
          </w:p>
        </w:tc>
        <w:tc>
          <w:tcPr>
            <w:tcW w:w="2343" w:type="dxa"/>
          </w:tcPr>
          <w:p w:rsidR="00C523A5" w:rsidRPr="00C523A5" w:rsidRDefault="00C523A5" w:rsidP="00C523A5">
            <w:pPr>
              <w:tabs>
                <w:tab w:val="left" w:pos="915"/>
              </w:tabs>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Послушай, и подумай</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слуховых ощущений. Развитие произвольного внимания (устойчивость, переключение). Развитие наглядно-образного мышления.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46-49</w:t>
            </w:r>
          </w:p>
        </w:tc>
        <w:tc>
          <w:tcPr>
            <w:tcW w:w="2343"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Запоминайка</w:t>
            </w:r>
            <w:proofErr w:type="spellEnd"/>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осязательных ощущений. Развитие опосредованной памяти. Развитие зрительных ощущений.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4</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50-51</w:t>
            </w:r>
          </w:p>
        </w:tc>
        <w:tc>
          <w:tcPr>
            <w:tcW w:w="2343"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Поисковичок</w:t>
            </w:r>
            <w:proofErr w:type="spellEnd"/>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произвольного внимания (распределение внимание в условиях коллективной деятельности). Развитие мышления (умение сравнивать). Развитие мышления (установление закономерностей).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52-53</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Шифровщики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опосредованной памяти. Развитие наглядно-образного мышления. Развитие слухового восприятия.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54-55</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Внимательный сыщик</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словесной памяти и произвольного внимания. Развитие пространственных представлений.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56-57</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Посмотри и повтори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умения воспроизводить образец. Развитие мышления (процессы синтеза). Развитие двигательной сферы (макродвижения).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58-59</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Мозговой штурм</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(процессы анализа). Развитие наглядно-образного мышления. Развитие осязательных ощущений.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60-61</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Юные шифровщики</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опосредованной памяти. Развитие зрительных ощущений. Развитие двигательной сферы (подчинение поведения внешним сигналам).</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62-63</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Одинаковые</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(операция сравнения). Развитие зрительной непосредственной памяти. Развитие мышления (установление закономерностей). Развитие мышечных ощущений (чувство усилия).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64-66</w:t>
            </w:r>
          </w:p>
        </w:tc>
        <w:tc>
          <w:tcPr>
            <w:tcW w:w="2343"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Поисковичок</w:t>
            </w:r>
            <w:proofErr w:type="spellEnd"/>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(обобщение наглядного материала). Развитие мышления (установление закономерностей). Развитие осязательных ощущений.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67-68</w:t>
            </w:r>
          </w:p>
        </w:tc>
        <w:tc>
          <w:tcPr>
            <w:tcW w:w="2343"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Итоговая диагностика</w:t>
            </w:r>
          </w:p>
        </w:tc>
        <w:tc>
          <w:tcPr>
            <w:tcW w:w="4911" w:type="dxa"/>
          </w:tcPr>
          <w:p w:rsidR="00C523A5" w:rsidRPr="00C523A5" w:rsidRDefault="00C523A5" w:rsidP="00C523A5">
            <w:pPr>
              <w:spacing w:after="0" w:line="240" w:lineRule="auto"/>
              <w:jc w:val="both"/>
              <w:rPr>
                <w:rFonts w:ascii="Times New Roman" w:hAnsi="Times New Roman" w:cs="Times New Roman"/>
                <w:sz w:val="24"/>
                <w:szCs w:val="24"/>
              </w:rPr>
            </w:pP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bl>
    <w:p w:rsidR="00C523A5" w:rsidRPr="00C523A5" w:rsidRDefault="00C523A5" w:rsidP="00C523A5">
      <w:pPr>
        <w:spacing w:after="0" w:line="240" w:lineRule="auto"/>
        <w:rPr>
          <w:rFonts w:ascii="Times New Roman" w:hAnsi="Times New Roman" w:cs="Times New Roman"/>
          <w:sz w:val="24"/>
          <w:szCs w:val="24"/>
        </w:rPr>
      </w:pPr>
    </w:p>
    <w:p w:rsidR="00C523A5" w:rsidRPr="00C523A5" w:rsidRDefault="00C523A5" w:rsidP="00C523A5">
      <w:pPr>
        <w:spacing w:after="0" w:line="240" w:lineRule="auto"/>
        <w:jc w:val="center"/>
        <w:rPr>
          <w:rFonts w:ascii="Times New Roman" w:hAnsi="Times New Roman" w:cs="Times New Roman"/>
          <w:b/>
          <w:sz w:val="24"/>
          <w:szCs w:val="24"/>
        </w:rPr>
      </w:pPr>
      <w:r w:rsidRPr="00C523A5">
        <w:rPr>
          <w:rFonts w:ascii="Times New Roman" w:hAnsi="Times New Roman" w:cs="Times New Roman"/>
          <w:b/>
          <w:sz w:val="24"/>
          <w:szCs w:val="24"/>
        </w:rPr>
        <w:t>3 класс (68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
        <w:gridCol w:w="2279"/>
        <w:gridCol w:w="4869"/>
        <w:gridCol w:w="1589"/>
      </w:tblGrid>
      <w:tr w:rsidR="00C523A5" w:rsidRPr="00C523A5" w:rsidTr="002A6F1B">
        <w:trPr>
          <w:trHeight w:val="654"/>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w:t>
            </w:r>
          </w:p>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w:t>
            </w:r>
            <w:r w:rsidRPr="00C523A5">
              <w:rPr>
                <w:rFonts w:ascii="Times New Roman" w:hAnsi="Times New Roman" w:cs="Times New Roman"/>
                <w:sz w:val="24"/>
                <w:szCs w:val="24"/>
                <w:lang w:val="en-US"/>
              </w:rPr>
              <w:t>/</w:t>
            </w:r>
            <w:r w:rsidRPr="00C523A5">
              <w:rPr>
                <w:rFonts w:ascii="Times New Roman" w:hAnsi="Times New Roman" w:cs="Times New Roman"/>
                <w:sz w:val="24"/>
                <w:szCs w:val="24"/>
              </w:rPr>
              <w:t>п</w:t>
            </w:r>
          </w:p>
        </w:tc>
        <w:tc>
          <w:tcPr>
            <w:tcW w:w="2295" w:type="dxa"/>
          </w:tcPr>
          <w:p w:rsidR="00C523A5" w:rsidRPr="00C523A5" w:rsidRDefault="00424CA3" w:rsidP="00C52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4959" w:type="dxa"/>
          </w:tcPr>
          <w:p w:rsidR="00C523A5" w:rsidRPr="00C523A5" w:rsidRDefault="00424CA3" w:rsidP="00C52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работы</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Кол-во часов</w:t>
            </w:r>
          </w:p>
        </w:tc>
      </w:tr>
      <w:tr w:rsidR="00C523A5" w:rsidRPr="00C523A5" w:rsidTr="002A6F1B">
        <w:trPr>
          <w:trHeight w:val="654"/>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1-2</w:t>
            </w:r>
          </w:p>
        </w:tc>
        <w:tc>
          <w:tcPr>
            <w:tcW w:w="2295"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Входная диагностика</w:t>
            </w:r>
          </w:p>
        </w:tc>
        <w:tc>
          <w:tcPr>
            <w:tcW w:w="4959" w:type="dxa"/>
          </w:tcPr>
          <w:p w:rsidR="00C523A5" w:rsidRPr="00C523A5" w:rsidRDefault="00C523A5" w:rsidP="00C523A5">
            <w:pPr>
              <w:spacing w:after="0" w:line="240" w:lineRule="auto"/>
              <w:jc w:val="center"/>
              <w:rPr>
                <w:rFonts w:ascii="Times New Roman" w:hAnsi="Times New Roman" w:cs="Times New Roman"/>
                <w:sz w:val="24"/>
                <w:szCs w:val="24"/>
              </w:rPr>
            </w:pP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3-4</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Запомни и найди</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внутреннего плана действия. Развитие зрительной опосредованной </w:t>
            </w:r>
            <w:r w:rsidRPr="00C523A5">
              <w:rPr>
                <w:rFonts w:ascii="Times New Roman" w:hAnsi="Times New Roman" w:cs="Times New Roman"/>
                <w:sz w:val="24"/>
                <w:szCs w:val="24"/>
              </w:rPr>
              <w:lastRenderedPageBreak/>
              <w:t>памяти. Развитие двигательной сферы (умение быстро затормозить свои движения).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lastRenderedPageBreak/>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5-8</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Посмотри вокруг</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произвольного внимания (распределение). Развитие мышления (абстрагирование). Развитие умения ориентироваться в пространстве листа.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9-12</w:t>
            </w:r>
          </w:p>
        </w:tc>
        <w:tc>
          <w:tcPr>
            <w:tcW w:w="2295"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Поисковичок</w:t>
            </w:r>
            <w:proofErr w:type="spellEnd"/>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(умение сравнивать). Развитие мышления (установление закономерностей). Развитие зрительного восприятия формы.</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4</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13-16</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Мозговой штурм</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зрительной опосредованной памяти. Развитие логического мышления. Развитие произвольности движений.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4</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17-18</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Шифровщики</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(процессы обобщения). Развитие опосредованной памяти. Развитие мышления (установление закономерностей).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19-20</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Посмотри и найди</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действия. Развитие мышления (установление закономерностей). Развитие произвольного внимания (устойчивость).</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21-22</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Ассоциации</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ассоциативного и обобщающего мышления. Развитие воображения.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23-24</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Внимательный мухолов</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действий. Развитие произвольности движений.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25-26</w:t>
            </w:r>
          </w:p>
        </w:tc>
        <w:tc>
          <w:tcPr>
            <w:tcW w:w="2295" w:type="dxa"/>
          </w:tcPr>
          <w:p w:rsidR="00C523A5" w:rsidRPr="00C523A5" w:rsidRDefault="00C523A5" w:rsidP="00424CA3">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 xml:space="preserve">В стране </w:t>
            </w:r>
            <w:proofErr w:type="spellStart"/>
            <w:r w:rsidRPr="00C523A5">
              <w:rPr>
                <w:rFonts w:ascii="Times New Roman" w:hAnsi="Times New Roman" w:cs="Times New Roman"/>
                <w:sz w:val="24"/>
                <w:szCs w:val="24"/>
              </w:rPr>
              <w:t>Геометрике</w:t>
            </w:r>
            <w:proofErr w:type="spellEnd"/>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зрительной памяти. Развитие вербального мышления. Развитие пространственных представлений.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27-28</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Выбери главное</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словесно-логического мышления (выделение существенных признаков). Развитие внутреннего плана действий. Развитие произвольности движений (помехоустойчивость).</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29-32</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Аналогии</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словесно-логического мышления (аналогии). Развитие внутреннего плана действия. Развитие произвольности движений (умение затормозить движение).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4</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33-34</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Одинаковое, разное</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(умение сравнивать). Развитие произвольности движений (помехоустойчивость). Развитие воображения.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35</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Промежуточная диагностика в форме КРЗ.</w:t>
            </w:r>
            <w:r w:rsidR="00424CA3">
              <w:rPr>
                <w:rFonts w:ascii="Times New Roman" w:hAnsi="Times New Roman" w:cs="Times New Roman"/>
                <w:sz w:val="24"/>
                <w:szCs w:val="24"/>
              </w:rPr>
              <w:t xml:space="preserve"> </w:t>
            </w:r>
            <w:r w:rsidRPr="00C523A5">
              <w:rPr>
                <w:rFonts w:ascii="Times New Roman" w:hAnsi="Times New Roman" w:cs="Times New Roman"/>
                <w:sz w:val="24"/>
                <w:szCs w:val="24"/>
              </w:rPr>
              <w:t>Чему научились</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Решение практических упражнений по ранее изученному материалу</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1</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36-37</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Найди и объедини</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вербальной опосредованной памяти. Развитие мышления (установление закономерностей).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38-39</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Пословицы</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пространственных представлений. Развитие вербального мышления. Развитие зрительной памяти.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40-41</w:t>
            </w:r>
          </w:p>
        </w:tc>
        <w:tc>
          <w:tcPr>
            <w:tcW w:w="2295"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Поисковичок</w:t>
            </w:r>
            <w:proofErr w:type="spellEnd"/>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внутреннего плана действия. </w:t>
            </w:r>
            <w:r w:rsidRPr="00C523A5">
              <w:rPr>
                <w:rFonts w:ascii="Times New Roman" w:hAnsi="Times New Roman" w:cs="Times New Roman"/>
                <w:sz w:val="24"/>
                <w:szCs w:val="24"/>
              </w:rPr>
              <w:lastRenderedPageBreak/>
              <w:t>Развитие мышления (операция сравнения).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lastRenderedPageBreak/>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42-43</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Логик гейм</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логического мышления. Развитие произвольного внимания (устойчивость). Развитие чувства времени.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44-45</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Составь слова</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мышления (процессы синтеза). Развитие произвольного внимания (переключение).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46-47</w:t>
            </w:r>
          </w:p>
        </w:tc>
        <w:tc>
          <w:tcPr>
            <w:tcW w:w="2295"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Воображариум</w:t>
            </w:r>
            <w:proofErr w:type="spellEnd"/>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воображения. Развитие пространственных представлений. Развитие логического мышления.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48-49</w:t>
            </w:r>
          </w:p>
        </w:tc>
        <w:tc>
          <w:tcPr>
            <w:tcW w:w="2295" w:type="dxa"/>
          </w:tcPr>
          <w:p w:rsidR="00C523A5" w:rsidRPr="00C523A5" w:rsidRDefault="00C523A5" w:rsidP="00C523A5">
            <w:pPr>
              <w:tabs>
                <w:tab w:val="left" w:pos="915"/>
              </w:tabs>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Веселый поезд</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логического мышления. Развитие произвольности (помехоустойчивость интеллектуальной деятельности).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50-51</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Магазин головоломок</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(установление закономерностей). Развитие мышления (операция сравнения). Развитие внутреннего плана действия.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52-53</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Путешествие к инопланетянам</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действия. Развитие внутреннего чувства времени. Развитие опосредованной памяти.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54-55</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Калейдоскоп</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слуховой памяти. Развитие пространственных представлений. Развитие произвольности движений (преодоление </w:t>
            </w:r>
            <w:proofErr w:type="spellStart"/>
            <w:r w:rsidRPr="00C523A5">
              <w:rPr>
                <w:rFonts w:ascii="Times New Roman" w:hAnsi="Times New Roman" w:cs="Times New Roman"/>
                <w:sz w:val="24"/>
                <w:szCs w:val="24"/>
              </w:rPr>
              <w:t>гиперактивности</w:t>
            </w:r>
            <w:proofErr w:type="spellEnd"/>
            <w:r w:rsidRPr="00C523A5">
              <w:rPr>
                <w:rFonts w:ascii="Times New Roman" w:hAnsi="Times New Roman" w:cs="Times New Roman"/>
                <w:sz w:val="24"/>
                <w:szCs w:val="24"/>
              </w:rPr>
              <w:t>).</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56-57</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Мухоловы</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действия. Развитие мышления (процессы синтеза).</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58-59</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Архитекторы</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произвольного внимания (переключение). Развитие наглядно-образного мышления. Развитие произвольности движений (умение затормозить движение).</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60-61</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Художники</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невербального мышления. Развитие пространственных представлений. Развитие воображения.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62-63</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Кто здесь лишний?</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(обобщение). Развитие слухового восприятия.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64-65</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Мозговой штурм</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действия. Развитие непосредственной памяти. Развитие мышления (установление закономерностей).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66</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Мир слов</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(обобщение). Развитие произвольного внимания (устойчивость).</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1</w:t>
            </w:r>
          </w:p>
        </w:tc>
      </w:tr>
      <w:tr w:rsidR="00C523A5" w:rsidRPr="00C523A5" w:rsidTr="002A6F1B">
        <w:trPr>
          <w:jc w:val="center"/>
        </w:trPr>
        <w:tc>
          <w:tcPr>
            <w:tcW w:w="846"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67-68</w:t>
            </w:r>
          </w:p>
        </w:tc>
        <w:tc>
          <w:tcPr>
            <w:tcW w:w="2295"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Итоговая диагностика</w:t>
            </w:r>
          </w:p>
        </w:tc>
        <w:tc>
          <w:tcPr>
            <w:tcW w:w="4959" w:type="dxa"/>
          </w:tcPr>
          <w:p w:rsidR="00C523A5" w:rsidRPr="00C523A5" w:rsidRDefault="00C523A5" w:rsidP="00C523A5">
            <w:pPr>
              <w:spacing w:after="0" w:line="240" w:lineRule="auto"/>
              <w:jc w:val="both"/>
              <w:rPr>
                <w:rFonts w:ascii="Times New Roman" w:hAnsi="Times New Roman" w:cs="Times New Roman"/>
                <w:sz w:val="24"/>
                <w:szCs w:val="24"/>
              </w:rPr>
            </w:pP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bl>
    <w:p w:rsidR="00C523A5" w:rsidRPr="00C523A5" w:rsidRDefault="00C523A5" w:rsidP="00C523A5">
      <w:pPr>
        <w:tabs>
          <w:tab w:val="left" w:pos="3480"/>
        </w:tabs>
        <w:spacing w:after="0" w:line="240" w:lineRule="auto"/>
        <w:rPr>
          <w:rFonts w:ascii="Times New Roman" w:hAnsi="Times New Roman" w:cs="Times New Roman"/>
          <w:sz w:val="24"/>
          <w:szCs w:val="24"/>
        </w:rPr>
      </w:pPr>
    </w:p>
    <w:p w:rsidR="00C523A5" w:rsidRPr="00C523A5" w:rsidRDefault="00C523A5" w:rsidP="00C523A5">
      <w:pPr>
        <w:spacing w:after="0" w:line="240" w:lineRule="auto"/>
        <w:jc w:val="center"/>
        <w:rPr>
          <w:rFonts w:ascii="Times New Roman" w:hAnsi="Times New Roman" w:cs="Times New Roman"/>
          <w:b/>
          <w:sz w:val="24"/>
          <w:szCs w:val="24"/>
        </w:rPr>
      </w:pPr>
      <w:r w:rsidRPr="00C523A5">
        <w:rPr>
          <w:rFonts w:ascii="Times New Roman" w:hAnsi="Times New Roman" w:cs="Times New Roman"/>
          <w:b/>
          <w:sz w:val="24"/>
          <w:szCs w:val="24"/>
        </w:rPr>
        <w:t>4 класс (68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2697"/>
        <w:gridCol w:w="4453"/>
        <w:gridCol w:w="1586"/>
      </w:tblGrid>
      <w:tr w:rsidR="00C523A5" w:rsidRPr="00C523A5" w:rsidTr="002A6F1B">
        <w:trPr>
          <w:trHeight w:val="654"/>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w:t>
            </w:r>
          </w:p>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п/п</w:t>
            </w:r>
          </w:p>
        </w:tc>
        <w:tc>
          <w:tcPr>
            <w:tcW w:w="2714" w:type="dxa"/>
          </w:tcPr>
          <w:p w:rsidR="00C523A5" w:rsidRPr="00C523A5" w:rsidRDefault="00424CA3" w:rsidP="00C52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4539" w:type="dxa"/>
          </w:tcPr>
          <w:p w:rsidR="00C523A5" w:rsidRPr="00C523A5" w:rsidRDefault="00424CA3" w:rsidP="00C52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Цель работы</w:t>
            </w: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Кол-во часов</w:t>
            </w:r>
          </w:p>
        </w:tc>
      </w:tr>
      <w:tr w:rsidR="00C523A5" w:rsidRPr="00C523A5" w:rsidTr="002A6F1B">
        <w:trPr>
          <w:trHeight w:val="654"/>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1-2</w:t>
            </w:r>
          </w:p>
        </w:tc>
        <w:tc>
          <w:tcPr>
            <w:tcW w:w="2714" w:type="dxa"/>
          </w:tcPr>
          <w:p w:rsidR="00C523A5" w:rsidRPr="00C523A5" w:rsidRDefault="00C523A5" w:rsidP="00424CA3">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Входная диагностика</w:t>
            </w:r>
          </w:p>
        </w:tc>
        <w:tc>
          <w:tcPr>
            <w:tcW w:w="4539" w:type="dxa"/>
          </w:tcPr>
          <w:p w:rsidR="00C523A5" w:rsidRPr="00C523A5" w:rsidRDefault="00C523A5" w:rsidP="00C523A5">
            <w:pPr>
              <w:spacing w:after="0" w:line="240" w:lineRule="auto"/>
              <w:jc w:val="center"/>
              <w:rPr>
                <w:rFonts w:ascii="Times New Roman" w:hAnsi="Times New Roman" w:cs="Times New Roman"/>
                <w:sz w:val="24"/>
                <w:szCs w:val="24"/>
              </w:rPr>
            </w:pPr>
          </w:p>
        </w:tc>
        <w:tc>
          <w:tcPr>
            <w:tcW w:w="1620" w:type="dxa"/>
          </w:tcPr>
          <w:p w:rsidR="00C523A5" w:rsidRPr="00C523A5" w:rsidRDefault="00C523A5" w:rsidP="00C523A5">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3-4</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Многообразие слов</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(обобщение). Развитие опосредованной памяти. Развитие чувства времени.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5-8</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Поисковик</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логической памяти. Развитие произвольности (помехоустойчивость интеллектуальных процессов).</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4</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9-12</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Художники</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понятийного мышления. Развитие воображения. Развитие пространственных представлений.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4</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13-14</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Интеллектуальный клуб «Мыслитель»</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наглядно-образного мышления (установление закономерностей). Развитие вербального мышления (обобщение). Развитие произвольности движений (умение затормозить движения).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15-16</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Интеллектуальный клуб «Мыслитель»</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вербального мышления (обобщение). Развитие мышления (абстрагирование).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17-18</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Юные художники</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понятийного мышления. Развитие пространственных представлений. Развитие воображения.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19-20</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Подумай и запомни</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(обобщение). Развитие опосредованной памяти.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21-22</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Пословицы</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Развитие пространственных представлений. Развитие зрительной памяти.</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23-24</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Все мы разные и одинаковые</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действия. Развитие вербального мышления (обобщения). Развитие произвольности (помехоустойчивость интеллектуальных процессов).</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25-26</w:t>
            </w:r>
          </w:p>
        </w:tc>
        <w:tc>
          <w:tcPr>
            <w:tcW w:w="2714"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Поисковичок</w:t>
            </w:r>
            <w:proofErr w:type="spellEnd"/>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Развитие умения сравнивать. Развитие наглядно-образного мышления (установление закономерностей).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27-28</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Пословицы</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вербального мышления. Развитие пространственных представлений. Развитие </w:t>
            </w:r>
            <w:r w:rsidR="00424CA3" w:rsidRPr="00C523A5">
              <w:rPr>
                <w:rFonts w:ascii="Times New Roman" w:hAnsi="Times New Roman" w:cs="Times New Roman"/>
                <w:sz w:val="24"/>
                <w:szCs w:val="24"/>
              </w:rPr>
              <w:t xml:space="preserve">воображения. </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29-30</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В стране глухих, в стране слепых</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Развитие произвольности движений.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31</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Промежуточная диагностика в форме КРЗ «Чему научились»</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Решение практических упражнений по ранее изученному материалу</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1</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32-33</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Целое-часть</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Развитие понятийного мышления. Развитие осязательного восприятия.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34-35</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Пословицы</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 xml:space="preserve">Развитие зрительной памяти. Развитие </w:t>
            </w:r>
            <w:r w:rsidRPr="00C523A5">
              <w:rPr>
                <w:rFonts w:ascii="Times New Roman" w:hAnsi="Times New Roman" w:cs="Times New Roman"/>
                <w:sz w:val="24"/>
                <w:szCs w:val="24"/>
              </w:rPr>
              <w:lastRenderedPageBreak/>
              <w:t>вербально-смыслового анализа. Развитие пространственных представлений.</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lastRenderedPageBreak/>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lastRenderedPageBreak/>
              <w:t>36-37</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Целое-часть</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понятийного мышления. Развитие глазомера и зрительно-моторных координаций.</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38-39</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Причина и следствие</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(причинно-следственные отношения). Развитие наглядно-образного мышления (установление закономерностей).</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40-41</w:t>
            </w:r>
          </w:p>
        </w:tc>
        <w:tc>
          <w:tcPr>
            <w:tcW w:w="2714" w:type="dxa"/>
          </w:tcPr>
          <w:p w:rsidR="00C523A5" w:rsidRPr="00C523A5" w:rsidRDefault="00C523A5" w:rsidP="00C523A5">
            <w:pPr>
              <w:spacing w:after="0" w:line="240" w:lineRule="auto"/>
              <w:rPr>
                <w:rFonts w:ascii="Times New Roman" w:hAnsi="Times New Roman" w:cs="Times New Roman"/>
                <w:sz w:val="24"/>
                <w:szCs w:val="24"/>
              </w:rPr>
            </w:pPr>
            <w:proofErr w:type="spellStart"/>
            <w:r w:rsidRPr="00C523A5">
              <w:rPr>
                <w:rFonts w:ascii="Times New Roman" w:hAnsi="Times New Roman" w:cs="Times New Roman"/>
                <w:sz w:val="24"/>
                <w:szCs w:val="24"/>
              </w:rPr>
              <w:t>Поисковичок</w:t>
            </w:r>
            <w:proofErr w:type="spellEnd"/>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(выявление причинно-следственных отношений). Развитие произвольности (помехоустойчивость интеллектуальных процессов).</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42-43</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Письмо инопланетянина</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опосредованной памяти. Развитие понятийного мышления.</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44-45</w:t>
            </w:r>
          </w:p>
        </w:tc>
        <w:tc>
          <w:tcPr>
            <w:tcW w:w="2714" w:type="dxa"/>
          </w:tcPr>
          <w:p w:rsidR="00C523A5" w:rsidRPr="00C523A5" w:rsidRDefault="00C523A5" w:rsidP="00C523A5">
            <w:pPr>
              <w:tabs>
                <w:tab w:val="left" w:pos="915"/>
              </w:tabs>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Пословицы</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вербально-смыслового анализа. Развитие мышления (абстрагирование). Развитие пространственных представлений.</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46-47</w:t>
            </w:r>
          </w:p>
        </w:tc>
        <w:tc>
          <w:tcPr>
            <w:tcW w:w="2714" w:type="dxa"/>
          </w:tcPr>
          <w:p w:rsidR="00C523A5" w:rsidRPr="00C523A5" w:rsidRDefault="00C523A5" w:rsidP="00424CA3">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Пишущая машинка</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действия. Развитие логического мышления. Развитие произвольного внимания.</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48-49</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Одинаковое и противоположное</w:t>
            </w:r>
          </w:p>
        </w:tc>
        <w:tc>
          <w:tcPr>
            <w:tcW w:w="4539" w:type="dxa"/>
          </w:tcPr>
          <w:p w:rsidR="00C523A5" w:rsidRPr="00C523A5" w:rsidRDefault="00C523A5" w:rsidP="00424CA3">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Развитие наглядно-образного мышления. Развитие произвольности движений (точность).</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50-51</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Свойства и противоположности</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вербального мышления. Развитие мышления (абстрагирования).</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52-54</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Какого цвета?</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произвольной памяти. Развитие понятийного мышления. Развитие пространственных представлений.</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55-57</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Письмо инопланетянина</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опосредованной памяти. Развитие глазомера и зрительно-моторных координации.</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58-59</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Мухоловы</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внутреннего плана действия. Развитие мышления (установление закономерностей). Развитие произвольности движений.</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60-62</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Ребусы</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мышления (анализ через синтез). Развитие мышления (абстрагирования). Развитие пространственных представлений.</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3</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63-64</w:t>
            </w:r>
          </w:p>
        </w:tc>
        <w:tc>
          <w:tcPr>
            <w:tcW w:w="2714"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Пропавшие числа</w:t>
            </w:r>
          </w:p>
        </w:tc>
        <w:tc>
          <w:tcPr>
            <w:tcW w:w="4539" w:type="dxa"/>
          </w:tcPr>
          <w:p w:rsidR="00C523A5" w:rsidRPr="00C523A5" w:rsidRDefault="00C523A5" w:rsidP="00C523A5">
            <w:pPr>
              <w:autoSpaceDE w:val="0"/>
              <w:autoSpaceDN w:val="0"/>
              <w:adjustRightInd w:val="0"/>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произвольного внимания. Развитие произвольности (помехоустойчивость интеллектуальных процессов).</w:t>
            </w:r>
          </w:p>
        </w:tc>
        <w:tc>
          <w:tcPr>
            <w:tcW w:w="1620" w:type="dxa"/>
          </w:tcPr>
          <w:p w:rsidR="00C523A5" w:rsidRPr="00C523A5" w:rsidRDefault="00C523A5" w:rsidP="00424CA3">
            <w:pPr>
              <w:autoSpaceDE w:val="0"/>
              <w:autoSpaceDN w:val="0"/>
              <w:adjustRightInd w:val="0"/>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65-66</w:t>
            </w:r>
          </w:p>
        </w:tc>
        <w:tc>
          <w:tcPr>
            <w:tcW w:w="2714"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В стране глухих, в стране слепых</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Развитие логического мышления. Развитие произвольного внимания.</w:t>
            </w: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r w:rsidR="00C523A5" w:rsidRPr="00C523A5" w:rsidTr="002A6F1B">
        <w:trPr>
          <w:jc w:val="center"/>
        </w:trPr>
        <w:tc>
          <w:tcPr>
            <w:tcW w:w="847" w:type="dxa"/>
          </w:tcPr>
          <w:p w:rsidR="00C523A5" w:rsidRPr="00C523A5" w:rsidRDefault="00C523A5" w:rsidP="00C523A5">
            <w:pPr>
              <w:spacing w:after="0" w:line="240" w:lineRule="auto"/>
              <w:rPr>
                <w:rFonts w:ascii="Times New Roman" w:hAnsi="Times New Roman" w:cs="Times New Roman"/>
                <w:sz w:val="24"/>
                <w:szCs w:val="24"/>
              </w:rPr>
            </w:pPr>
            <w:r w:rsidRPr="00C523A5">
              <w:rPr>
                <w:rFonts w:ascii="Times New Roman" w:hAnsi="Times New Roman" w:cs="Times New Roman"/>
                <w:sz w:val="24"/>
                <w:szCs w:val="24"/>
              </w:rPr>
              <w:t>67-68</w:t>
            </w:r>
          </w:p>
        </w:tc>
        <w:tc>
          <w:tcPr>
            <w:tcW w:w="2714" w:type="dxa"/>
          </w:tcPr>
          <w:p w:rsidR="00C523A5" w:rsidRPr="00C523A5" w:rsidRDefault="00C523A5" w:rsidP="00C523A5">
            <w:pPr>
              <w:spacing w:after="0" w:line="240" w:lineRule="auto"/>
              <w:jc w:val="both"/>
              <w:rPr>
                <w:rFonts w:ascii="Times New Roman" w:hAnsi="Times New Roman" w:cs="Times New Roman"/>
                <w:sz w:val="24"/>
                <w:szCs w:val="24"/>
              </w:rPr>
            </w:pPr>
            <w:r w:rsidRPr="00C523A5">
              <w:rPr>
                <w:rFonts w:ascii="Times New Roman" w:hAnsi="Times New Roman" w:cs="Times New Roman"/>
                <w:sz w:val="24"/>
                <w:szCs w:val="24"/>
              </w:rPr>
              <w:t>Итоговая диагностика</w:t>
            </w:r>
          </w:p>
        </w:tc>
        <w:tc>
          <w:tcPr>
            <w:tcW w:w="4539" w:type="dxa"/>
          </w:tcPr>
          <w:p w:rsidR="00C523A5" w:rsidRPr="00C523A5" w:rsidRDefault="00C523A5" w:rsidP="00C523A5">
            <w:pPr>
              <w:spacing w:after="0" w:line="240" w:lineRule="auto"/>
              <w:jc w:val="both"/>
              <w:rPr>
                <w:rFonts w:ascii="Times New Roman" w:hAnsi="Times New Roman" w:cs="Times New Roman"/>
                <w:sz w:val="24"/>
                <w:szCs w:val="24"/>
              </w:rPr>
            </w:pPr>
          </w:p>
        </w:tc>
        <w:tc>
          <w:tcPr>
            <w:tcW w:w="1620" w:type="dxa"/>
          </w:tcPr>
          <w:p w:rsidR="00C523A5" w:rsidRPr="00C523A5" w:rsidRDefault="00C523A5" w:rsidP="00424CA3">
            <w:pPr>
              <w:spacing w:after="0" w:line="240" w:lineRule="auto"/>
              <w:jc w:val="center"/>
              <w:rPr>
                <w:rFonts w:ascii="Times New Roman" w:hAnsi="Times New Roman" w:cs="Times New Roman"/>
                <w:sz w:val="24"/>
                <w:szCs w:val="24"/>
              </w:rPr>
            </w:pPr>
            <w:r w:rsidRPr="00C523A5">
              <w:rPr>
                <w:rFonts w:ascii="Times New Roman" w:hAnsi="Times New Roman" w:cs="Times New Roman"/>
                <w:sz w:val="24"/>
                <w:szCs w:val="24"/>
              </w:rPr>
              <w:t>2</w:t>
            </w:r>
          </w:p>
        </w:tc>
      </w:tr>
    </w:tbl>
    <w:p w:rsidR="00C523A5" w:rsidRPr="00C523A5" w:rsidRDefault="00C523A5" w:rsidP="00C523A5">
      <w:pPr>
        <w:shd w:val="clear" w:color="auto" w:fill="FFFFFF"/>
        <w:spacing w:after="0" w:line="240" w:lineRule="auto"/>
        <w:jc w:val="center"/>
        <w:rPr>
          <w:rFonts w:ascii="Times New Roman" w:hAnsi="Times New Roman" w:cs="Times New Roman"/>
          <w:b/>
          <w:sz w:val="24"/>
          <w:szCs w:val="24"/>
        </w:rPr>
      </w:pPr>
    </w:p>
    <w:p w:rsidR="003E406E" w:rsidRDefault="003E406E" w:rsidP="00663790">
      <w:pPr>
        <w:shd w:val="clear" w:color="auto" w:fill="FFFFFF"/>
        <w:spacing w:after="0" w:line="240" w:lineRule="auto"/>
        <w:jc w:val="center"/>
        <w:rPr>
          <w:rFonts w:ascii="Times New Roman" w:hAnsi="Times New Roman" w:cs="Times New Roman"/>
          <w:b/>
          <w:sz w:val="24"/>
          <w:szCs w:val="24"/>
        </w:rPr>
      </w:pPr>
    </w:p>
    <w:p w:rsidR="00442982" w:rsidRDefault="00663790" w:rsidP="00663790">
      <w:pPr>
        <w:shd w:val="clear" w:color="auto" w:fill="FFFFFF"/>
        <w:spacing w:after="0" w:line="240" w:lineRule="auto"/>
        <w:jc w:val="center"/>
        <w:rPr>
          <w:rFonts w:ascii="Times New Roman" w:hAnsi="Times New Roman" w:cs="Times New Roman"/>
          <w:b/>
          <w:sz w:val="24"/>
          <w:szCs w:val="24"/>
        </w:rPr>
      </w:pPr>
      <w:r w:rsidRPr="00663790">
        <w:rPr>
          <w:rFonts w:ascii="Times New Roman" w:hAnsi="Times New Roman" w:cs="Times New Roman"/>
          <w:b/>
          <w:sz w:val="24"/>
          <w:szCs w:val="24"/>
        </w:rPr>
        <w:lastRenderedPageBreak/>
        <w:t>Материально-техническое обеспечение</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Pr="00663790">
        <w:rPr>
          <w:rFonts w:ascii="Helvetica" w:eastAsia="Times New Roman" w:hAnsi="Helvetica" w:cs="Times New Roman"/>
          <w:color w:val="1A1A1A"/>
          <w:sz w:val="23"/>
          <w:szCs w:val="23"/>
          <w:lang w:eastAsia="ru-RU"/>
        </w:rPr>
        <w:t xml:space="preserve"> </w:t>
      </w:r>
      <w:proofErr w:type="spellStart"/>
      <w:r w:rsidRPr="00663790">
        <w:rPr>
          <w:rFonts w:ascii="Times New Roman" w:eastAsia="Times New Roman" w:hAnsi="Times New Roman" w:cs="Times New Roman"/>
          <w:sz w:val="24"/>
          <w:szCs w:val="24"/>
          <w:lang w:eastAsia="ru-RU"/>
        </w:rPr>
        <w:t>Локалова</w:t>
      </w:r>
      <w:proofErr w:type="spellEnd"/>
      <w:r w:rsidRPr="00663790">
        <w:rPr>
          <w:rFonts w:ascii="Times New Roman" w:eastAsia="Times New Roman" w:hAnsi="Times New Roman" w:cs="Times New Roman"/>
          <w:sz w:val="24"/>
          <w:szCs w:val="24"/>
          <w:lang w:eastAsia="ru-RU"/>
        </w:rPr>
        <w:t xml:space="preserve"> Н.П. 120 уроков психологического развития младших школьников</w:t>
      </w:r>
      <w:r>
        <w:rPr>
          <w:rFonts w:ascii="Times New Roman" w:eastAsia="Times New Roman" w:hAnsi="Times New Roman" w:cs="Times New Roman"/>
          <w:sz w:val="24"/>
          <w:szCs w:val="24"/>
          <w:lang w:eastAsia="ru-RU"/>
        </w:rPr>
        <w:t xml:space="preserve"> </w:t>
      </w:r>
      <w:r w:rsidRPr="00663790">
        <w:rPr>
          <w:rFonts w:ascii="Times New Roman" w:eastAsia="Times New Roman" w:hAnsi="Times New Roman" w:cs="Times New Roman"/>
          <w:sz w:val="24"/>
          <w:szCs w:val="24"/>
          <w:lang w:eastAsia="ru-RU"/>
        </w:rPr>
        <w:t>(психологическая программа развития когнитивной сферы учащихся I – IV</w:t>
      </w:r>
    </w:p>
    <w:p w:rsid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классов).</w:t>
      </w:r>
      <w:r>
        <w:rPr>
          <w:rFonts w:ascii="Times New Roman" w:eastAsia="Times New Roman" w:hAnsi="Times New Roman" w:cs="Times New Roman"/>
          <w:sz w:val="24"/>
          <w:szCs w:val="24"/>
          <w:lang w:eastAsia="ru-RU"/>
        </w:rPr>
        <w:t xml:space="preserve"> </w:t>
      </w:r>
      <w:r w:rsidRPr="00663790">
        <w:rPr>
          <w:rFonts w:ascii="Times New Roman" w:eastAsia="Times New Roman" w:hAnsi="Times New Roman" w:cs="Times New Roman"/>
          <w:sz w:val="24"/>
          <w:szCs w:val="24"/>
          <w:lang w:eastAsia="ru-RU"/>
        </w:rPr>
        <w:t>Часть 1 Книга для учителя. – 4-е изд., стер. – М.: «Ось-89», 2008</w:t>
      </w:r>
      <w:r>
        <w:rPr>
          <w:rFonts w:ascii="Times New Roman" w:eastAsia="Times New Roman" w:hAnsi="Times New Roman" w:cs="Times New Roman"/>
          <w:sz w:val="24"/>
          <w:szCs w:val="24"/>
          <w:lang w:eastAsia="ru-RU"/>
        </w:rPr>
        <w:t>.</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3790">
        <w:rPr>
          <w:rFonts w:ascii="Helvetica" w:eastAsia="Times New Roman" w:hAnsi="Helvetica" w:cs="Times New Roman"/>
          <w:color w:val="1A1A1A"/>
          <w:sz w:val="23"/>
          <w:szCs w:val="23"/>
          <w:lang w:eastAsia="ru-RU"/>
        </w:rPr>
        <w:t xml:space="preserve"> </w:t>
      </w:r>
      <w:proofErr w:type="spellStart"/>
      <w:r w:rsidRPr="00663790">
        <w:rPr>
          <w:rFonts w:ascii="Times New Roman" w:eastAsia="Times New Roman" w:hAnsi="Times New Roman" w:cs="Times New Roman"/>
          <w:sz w:val="24"/>
          <w:szCs w:val="24"/>
          <w:lang w:eastAsia="ru-RU"/>
        </w:rPr>
        <w:t>Локалова</w:t>
      </w:r>
      <w:proofErr w:type="spellEnd"/>
      <w:r w:rsidRPr="00663790">
        <w:rPr>
          <w:rFonts w:ascii="Times New Roman" w:eastAsia="Times New Roman" w:hAnsi="Times New Roman" w:cs="Times New Roman"/>
          <w:sz w:val="24"/>
          <w:szCs w:val="24"/>
          <w:lang w:eastAsia="ru-RU"/>
        </w:rPr>
        <w:t xml:space="preserve"> Н.П. 120 уроков психологического развития младших школьников</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(психологическая программа развития когнитивной сферы учащихся I – IV</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классов).</w:t>
      </w:r>
      <w:r>
        <w:rPr>
          <w:rFonts w:ascii="Times New Roman" w:eastAsia="Times New Roman" w:hAnsi="Times New Roman" w:cs="Times New Roman"/>
          <w:sz w:val="24"/>
          <w:szCs w:val="24"/>
          <w:lang w:eastAsia="ru-RU"/>
        </w:rPr>
        <w:t xml:space="preserve"> </w:t>
      </w:r>
      <w:r w:rsidRPr="00663790">
        <w:rPr>
          <w:rFonts w:ascii="Times New Roman" w:eastAsia="Times New Roman" w:hAnsi="Times New Roman" w:cs="Times New Roman"/>
          <w:sz w:val="24"/>
          <w:szCs w:val="24"/>
          <w:lang w:eastAsia="ru-RU"/>
        </w:rPr>
        <w:t>Часть 2 Материалы к урокам психологического развития. - – 4-е изд., стер. – М.:</w:t>
      </w:r>
    </w:p>
    <w:p w:rsid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«Ось-89», 2008</w:t>
      </w:r>
      <w:r>
        <w:rPr>
          <w:rFonts w:ascii="Times New Roman" w:eastAsia="Times New Roman" w:hAnsi="Times New Roman" w:cs="Times New Roman"/>
          <w:sz w:val="24"/>
          <w:szCs w:val="24"/>
          <w:lang w:eastAsia="ru-RU"/>
        </w:rPr>
        <w:t>.</w:t>
      </w:r>
    </w:p>
    <w:p w:rsid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63790">
        <w:rPr>
          <w:rFonts w:ascii="Helvetica" w:eastAsia="Times New Roman" w:hAnsi="Helvetica" w:cs="Times New Roman"/>
          <w:color w:val="1A1A1A"/>
          <w:sz w:val="23"/>
          <w:szCs w:val="23"/>
          <w:lang w:eastAsia="ru-RU"/>
        </w:rPr>
        <w:t xml:space="preserve"> </w:t>
      </w:r>
      <w:r w:rsidRPr="00663790">
        <w:rPr>
          <w:rFonts w:ascii="Times New Roman" w:eastAsia="Times New Roman" w:hAnsi="Times New Roman" w:cs="Times New Roman"/>
          <w:sz w:val="24"/>
          <w:szCs w:val="24"/>
          <w:lang w:eastAsia="ru-RU"/>
        </w:rPr>
        <w:t>Журнал "Воспитание и обучение детей с нарушениями в развитии"</w:t>
      </w:r>
      <w:r>
        <w:rPr>
          <w:rFonts w:ascii="Times New Roman" w:eastAsia="Times New Roman" w:hAnsi="Times New Roman" w:cs="Times New Roman"/>
          <w:sz w:val="24"/>
          <w:szCs w:val="24"/>
          <w:lang w:eastAsia="ru-RU"/>
        </w:rPr>
        <w:t xml:space="preserve"> </w:t>
      </w:r>
      <w:r w:rsidRPr="00663790">
        <w:rPr>
          <w:rFonts w:ascii="Times New Roman" w:eastAsia="Times New Roman" w:hAnsi="Times New Roman" w:cs="Times New Roman"/>
          <w:sz w:val="24"/>
          <w:szCs w:val="24"/>
          <w:lang w:val="en-US" w:eastAsia="ru-RU"/>
        </w:rPr>
        <w:t>http</w:t>
      </w:r>
      <w:r w:rsidRPr="00663790">
        <w:rPr>
          <w:rFonts w:ascii="Times New Roman" w:eastAsia="Times New Roman" w:hAnsi="Times New Roman" w:cs="Times New Roman"/>
          <w:sz w:val="24"/>
          <w:szCs w:val="24"/>
          <w:lang w:eastAsia="ru-RU"/>
        </w:rPr>
        <w:t>://</w:t>
      </w:r>
      <w:r w:rsidRPr="00663790">
        <w:rPr>
          <w:rFonts w:ascii="Times New Roman" w:eastAsia="Times New Roman" w:hAnsi="Times New Roman" w:cs="Times New Roman"/>
          <w:sz w:val="24"/>
          <w:szCs w:val="24"/>
          <w:lang w:val="en-US" w:eastAsia="ru-RU"/>
        </w:rPr>
        <w:t>www</w:t>
      </w:r>
      <w:r w:rsidRPr="00663790">
        <w:rPr>
          <w:rFonts w:ascii="Times New Roman" w:eastAsia="Times New Roman" w:hAnsi="Times New Roman" w:cs="Times New Roman"/>
          <w:sz w:val="24"/>
          <w:szCs w:val="24"/>
          <w:lang w:eastAsia="ru-RU"/>
        </w:rPr>
        <w:t>.</w:t>
      </w:r>
      <w:r w:rsidRPr="00663790">
        <w:rPr>
          <w:rFonts w:ascii="Times New Roman" w:eastAsia="Times New Roman" w:hAnsi="Times New Roman" w:cs="Times New Roman"/>
          <w:sz w:val="24"/>
          <w:szCs w:val="24"/>
          <w:lang w:val="en-US" w:eastAsia="ru-RU"/>
        </w:rPr>
        <w:t>school</w:t>
      </w:r>
      <w:r w:rsidRPr="00663790">
        <w:rPr>
          <w:rFonts w:ascii="Times New Roman" w:eastAsia="Times New Roman" w:hAnsi="Times New Roman" w:cs="Times New Roman"/>
          <w:sz w:val="24"/>
          <w:szCs w:val="24"/>
          <w:lang w:eastAsia="ru-RU"/>
        </w:rPr>
        <w:t xml:space="preserve"> </w:t>
      </w:r>
      <w:r w:rsidRPr="00663790">
        <w:rPr>
          <w:rFonts w:ascii="Times New Roman" w:eastAsia="Times New Roman" w:hAnsi="Times New Roman" w:cs="Times New Roman"/>
          <w:sz w:val="24"/>
          <w:szCs w:val="24"/>
          <w:lang w:val="en-US" w:eastAsia="ru-RU"/>
        </w:rPr>
        <w:t>press</w:t>
      </w:r>
      <w:r w:rsidRPr="00663790">
        <w:rPr>
          <w:rFonts w:ascii="Times New Roman" w:eastAsia="Times New Roman" w:hAnsi="Times New Roman" w:cs="Times New Roman"/>
          <w:sz w:val="24"/>
          <w:szCs w:val="24"/>
          <w:lang w:eastAsia="ru-RU"/>
        </w:rPr>
        <w:t>.</w:t>
      </w:r>
      <w:proofErr w:type="spellStart"/>
      <w:r w:rsidRPr="00663790">
        <w:rPr>
          <w:rFonts w:ascii="Times New Roman" w:eastAsia="Times New Roman" w:hAnsi="Times New Roman" w:cs="Times New Roman"/>
          <w:sz w:val="24"/>
          <w:szCs w:val="24"/>
          <w:lang w:val="en-US" w:eastAsia="ru-RU"/>
        </w:rPr>
        <w:t>ru</w:t>
      </w:r>
      <w:proofErr w:type="spellEnd"/>
      <w:r w:rsidRPr="00663790">
        <w:rPr>
          <w:rFonts w:ascii="Times New Roman" w:eastAsia="Times New Roman" w:hAnsi="Times New Roman" w:cs="Times New Roman"/>
          <w:sz w:val="24"/>
          <w:szCs w:val="24"/>
          <w:lang w:eastAsia="ru-RU"/>
        </w:rPr>
        <w:t xml:space="preserve"> /</w:t>
      </w:r>
      <w:proofErr w:type="spellStart"/>
      <w:r w:rsidRPr="00663790">
        <w:rPr>
          <w:rFonts w:ascii="Times New Roman" w:eastAsia="Times New Roman" w:hAnsi="Times New Roman" w:cs="Times New Roman"/>
          <w:sz w:val="24"/>
          <w:szCs w:val="24"/>
          <w:lang w:val="en-US" w:eastAsia="ru-RU"/>
        </w:rPr>
        <w:t>razvitie</w:t>
      </w:r>
      <w:proofErr w:type="spellEnd"/>
      <w:r w:rsidRPr="00663790">
        <w:rPr>
          <w:rFonts w:ascii="Times New Roman" w:eastAsia="Times New Roman" w:hAnsi="Times New Roman" w:cs="Times New Roman"/>
          <w:sz w:val="24"/>
          <w:szCs w:val="24"/>
          <w:lang w:eastAsia="ru-RU"/>
        </w:rPr>
        <w:t>/</w:t>
      </w:r>
      <w:r w:rsidRPr="00663790">
        <w:rPr>
          <w:rFonts w:ascii="Times New Roman" w:eastAsia="Times New Roman" w:hAnsi="Times New Roman" w:cs="Times New Roman"/>
          <w:sz w:val="24"/>
          <w:szCs w:val="24"/>
          <w:lang w:val="en-US" w:eastAsia="ru-RU"/>
        </w:rPr>
        <w:t>index</w:t>
      </w:r>
      <w:r w:rsidRPr="00663790">
        <w:rPr>
          <w:rFonts w:ascii="Times New Roman" w:eastAsia="Times New Roman" w:hAnsi="Times New Roman" w:cs="Times New Roman"/>
          <w:sz w:val="24"/>
          <w:szCs w:val="24"/>
          <w:lang w:eastAsia="ru-RU"/>
        </w:rPr>
        <w:t>.</w:t>
      </w:r>
      <w:proofErr w:type="spellStart"/>
      <w:r w:rsidRPr="00663790">
        <w:rPr>
          <w:rFonts w:ascii="Times New Roman" w:eastAsia="Times New Roman" w:hAnsi="Times New Roman" w:cs="Times New Roman"/>
          <w:sz w:val="24"/>
          <w:szCs w:val="24"/>
          <w:lang w:val="en-US" w:eastAsia="ru-RU"/>
        </w:rPr>
        <w:t>php</w:t>
      </w:r>
      <w:proofErr w:type="spellEnd"/>
      <w:r>
        <w:rPr>
          <w:rFonts w:ascii="Times New Roman" w:eastAsia="Times New Roman" w:hAnsi="Times New Roman" w:cs="Times New Roman"/>
          <w:sz w:val="24"/>
          <w:szCs w:val="24"/>
          <w:lang w:eastAsia="ru-RU"/>
        </w:rPr>
        <w:t>.</w:t>
      </w:r>
    </w:p>
    <w:p w:rsidR="00663790" w:rsidRDefault="00663790" w:rsidP="00663790">
      <w:pPr>
        <w:shd w:val="clear" w:color="auto" w:fill="FFFFFF"/>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4.</w:t>
      </w:r>
      <w:r w:rsidRPr="00663790">
        <w:rPr>
          <w:rFonts w:ascii="Helvetica" w:hAnsi="Helvetica"/>
          <w:color w:val="1A1A1A"/>
          <w:sz w:val="23"/>
          <w:szCs w:val="23"/>
          <w:shd w:val="clear" w:color="auto" w:fill="FFFFFF"/>
        </w:rPr>
        <w:t xml:space="preserve"> </w:t>
      </w:r>
      <w:r w:rsidRPr="00663790">
        <w:rPr>
          <w:rFonts w:ascii="Times New Roman" w:hAnsi="Times New Roman" w:cs="Times New Roman"/>
          <w:sz w:val="24"/>
          <w:szCs w:val="24"/>
          <w:shd w:val="clear" w:color="auto" w:fill="FFFFFF"/>
        </w:rPr>
        <w:t xml:space="preserve">"Фестиваль педагогических идей "Открытый урок" - </w:t>
      </w:r>
      <w:proofErr w:type="spellStart"/>
      <w:r w:rsidRPr="00663790">
        <w:rPr>
          <w:rFonts w:ascii="Times New Roman" w:hAnsi="Times New Roman" w:cs="Times New Roman"/>
          <w:sz w:val="24"/>
          <w:szCs w:val="24"/>
          <w:shd w:val="clear" w:color="auto" w:fill="FFFFFF"/>
        </w:rPr>
        <w:t>http</w:t>
      </w:r>
      <w:proofErr w:type="spellEnd"/>
      <w:r w:rsidRPr="00663790">
        <w:rPr>
          <w:rFonts w:ascii="Times New Roman" w:hAnsi="Times New Roman" w:cs="Times New Roman"/>
          <w:sz w:val="24"/>
          <w:szCs w:val="24"/>
          <w:shd w:val="clear" w:color="auto" w:fill="FFFFFF"/>
        </w:rPr>
        <w:t xml:space="preserve"> .'//</w:t>
      </w:r>
      <w:proofErr w:type="spellStart"/>
      <w:r w:rsidRPr="00663790">
        <w:rPr>
          <w:rFonts w:ascii="Times New Roman" w:hAnsi="Times New Roman" w:cs="Times New Roman"/>
          <w:sz w:val="24"/>
          <w:szCs w:val="24"/>
          <w:shd w:val="clear" w:color="auto" w:fill="FFFFFF"/>
        </w:rPr>
        <w:t>festival</w:t>
      </w:r>
      <w:proofErr w:type="spellEnd"/>
      <w:r w:rsidRPr="00663790">
        <w:rPr>
          <w:rFonts w:ascii="Times New Roman" w:hAnsi="Times New Roman" w:cs="Times New Roman"/>
          <w:sz w:val="24"/>
          <w:szCs w:val="24"/>
          <w:shd w:val="clear" w:color="auto" w:fill="FFFFFF"/>
        </w:rPr>
        <w:t>.! septeinber.ru.</w:t>
      </w:r>
    </w:p>
    <w:p w:rsidR="00663790" w:rsidRPr="00663790" w:rsidRDefault="00663790" w:rsidP="00663790">
      <w:pPr>
        <w:shd w:val="clear" w:color="auto" w:fill="FFFFFF"/>
        <w:spacing w:after="0" w:line="240" w:lineRule="auto"/>
        <w:rPr>
          <w:rFonts w:ascii="Times New Roman" w:hAnsi="Times New Roman" w:cs="Times New Roman"/>
          <w:b/>
          <w:sz w:val="24"/>
          <w:szCs w:val="24"/>
          <w:shd w:val="clear" w:color="auto" w:fill="FFFFFF"/>
        </w:rPr>
      </w:pPr>
      <w:r w:rsidRPr="00663790">
        <w:rPr>
          <w:rFonts w:ascii="Times New Roman" w:hAnsi="Times New Roman" w:cs="Times New Roman"/>
          <w:b/>
          <w:sz w:val="24"/>
          <w:szCs w:val="24"/>
          <w:shd w:val="clear" w:color="auto" w:fill="FFFFFF"/>
        </w:rPr>
        <w:t>Игровой материал.</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1.Пазлы.</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2 Дидактические и настольные игры.</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3 Игры для развития мелкой моторики, памяти, внимания, восприятия.</w:t>
      </w: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r w:rsidRPr="00663790">
        <w:rPr>
          <w:rFonts w:ascii="Times New Roman" w:eastAsia="Times New Roman" w:hAnsi="Times New Roman" w:cs="Times New Roman"/>
          <w:sz w:val="24"/>
          <w:szCs w:val="24"/>
          <w:lang w:eastAsia="ru-RU"/>
        </w:rPr>
        <w:t>4.Предметные и сюжетные картинки.</w:t>
      </w:r>
    </w:p>
    <w:p w:rsidR="00663790" w:rsidRPr="00663790" w:rsidRDefault="00663790" w:rsidP="00663790">
      <w:pPr>
        <w:shd w:val="clear" w:color="auto" w:fill="FFFFFF"/>
        <w:spacing w:after="0" w:line="240" w:lineRule="auto"/>
        <w:rPr>
          <w:rFonts w:ascii="Times New Roman" w:eastAsia="Times New Roman" w:hAnsi="Times New Roman" w:cs="Times New Roman"/>
          <w:b/>
          <w:sz w:val="24"/>
          <w:szCs w:val="24"/>
          <w:lang w:eastAsia="ru-RU"/>
        </w:rPr>
      </w:pP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p>
    <w:p w:rsidR="00663790" w:rsidRPr="00663790" w:rsidRDefault="00663790" w:rsidP="00663790">
      <w:pPr>
        <w:shd w:val="clear" w:color="auto" w:fill="FFFFFF"/>
        <w:spacing w:after="0" w:line="240" w:lineRule="auto"/>
        <w:rPr>
          <w:rFonts w:ascii="Times New Roman" w:eastAsia="Times New Roman" w:hAnsi="Times New Roman" w:cs="Times New Roman"/>
          <w:sz w:val="24"/>
          <w:szCs w:val="24"/>
          <w:lang w:eastAsia="ru-RU"/>
        </w:rPr>
      </w:pPr>
    </w:p>
    <w:sectPr w:rsidR="00663790" w:rsidRPr="00663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rlito">
    <w:altName w:val="Arial"/>
    <w:charset w:val="00"/>
    <w:family w:val="swiss"/>
    <w:pitch w:val="variable"/>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817E5BD6"/>
    <w:lvl w:ilvl="0" w:tplc="811ECD08">
      <w:start w:val="1"/>
      <w:numFmt w:val="bullet"/>
      <w:lvlText w:val="-"/>
      <w:lvlJc w:val="left"/>
    </w:lvl>
    <w:lvl w:ilvl="1" w:tplc="58DA2B4A">
      <w:start w:val="1"/>
      <w:numFmt w:val="bullet"/>
      <w:lvlText w:val=""/>
      <w:lvlJc w:val="left"/>
    </w:lvl>
    <w:lvl w:ilvl="2" w:tplc="03342CAE">
      <w:numFmt w:val="decimal"/>
      <w:lvlText w:val=""/>
      <w:lvlJc w:val="left"/>
    </w:lvl>
    <w:lvl w:ilvl="3" w:tplc="74708BAA">
      <w:numFmt w:val="decimal"/>
      <w:lvlText w:val=""/>
      <w:lvlJc w:val="left"/>
    </w:lvl>
    <w:lvl w:ilvl="4" w:tplc="794234BA">
      <w:numFmt w:val="decimal"/>
      <w:lvlText w:val=""/>
      <w:lvlJc w:val="left"/>
    </w:lvl>
    <w:lvl w:ilvl="5" w:tplc="0BE4A38E">
      <w:numFmt w:val="decimal"/>
      <w:lvlText w:val=""/>
      <w:lvlJc w:val="left"/>
    </w:lvl>
    <w:lvl w:ilvl="6" w:tplc="FD36BE30">
      <w:numFmt w:val="decimal"/>
      <w:lvlText w:val=""/>
      <w:lvlJc w:val="left"/>
    </w:lvl>
    <w:lvl w:ilvl="7" w:tplc="A90E1544">
      <w:numFmt w:val="decimal"/>
      <w:lvlText w:val=""/>
      <w:lvlJc w:val="left"/>
    </w:lvl>
    <w:lvl w:ilvl="8" w:tplc="581A371E">
      <w:numFmt w:val="decimal"/>
      <w:lvlText w:val=""/>
      <w:lvlJc w:val="left"/>
    </w:lvl>
  </w:abstractNum>
  <w:abstractNum w:abstractNumId="1">
    <w:nsid w:val="16A9104C"/>
    <w:multiLevelType w:val="hybridMultilevel"/>
    <w:tmpl w:val="DF2C1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D05EDE"/>
    <w:multiLevelType w:val="hybridMultilevel"/>
    <w:tmpl w:val="7C9831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F12564"/>
    <w:multiLevelType w:val="hybridMultilevel"/>
    <w:tmpl w:val="67162524"/>
    <w:lvl w:ilvl="0" w:tplc="1DBCF902">
      <w:numFmt w:val="bullet"/>
      <w:lvlText w:val="-"/>
      <w:lvlJc w:val="left"/>
      <w:pPr>
        <w:ind w:left="473" w:hanging="159"/>
      </w:pPr>
      <w:rPr>
        <w:rFonts w:ascii="Times New Roman" w:eastAsia="Times New Roman" w:hAnsi="Times New Roman" w:cs="Times New Roman" w:hint="default"/>
        <w:w w:val="99"/>
        <w:sz w:val="24"/>
        <w:szCs w:val="24"/>
        <w:lang w:val="ru-RU" w:eastAsia="en-US" w:bidi="ar-SA"/>
      </w:rPr>
    </w:lvl>
    <w:lvl w:ilvl="1" w:tplc="874CDA86">
      <w:numFmt w:val="bullet"/>
      <w:lvlText w:val="•"/>
      <w:lvlJc w:val="left"/>
      <w:pPr>
        <w:ind w:left="1985" w:hanging="159"/>
      </w:pPr>
      <w:rPr>
        <w:rFonts w:hint="default"/>
        <w:lang w:val="ru-RU" w:eastAsia="en-US" w:bidi="ar-SA"/>
      </w:rPr>
    </w:lvl>
    <w:lvl w:ilvl="2" w:tplc="0AA6DFF6">
      <w:numFmt w:val="bullet"/>
      <w:lvlText w:val="•"/>
      <w:lvlJc w:val="left"/>
      <w:pPr>
        <w:ind w:left="3491" w:hanging="159"/>
      </w:pPr>
      <w:rPr>
        <w:rFonts w:hint="default"/>
        <w:lang w:val="ru-RU" w:eastAsia="en-US" w:bidi="ar-SA"/>
      </w:rPr>
    </w:lvl>
    <w:lvl w:ilvl="3" w:tplc="9CA4DF90">
      <w:numFmt w:val="bullet"/>
      <w:lvlText w:val="•"/>
      <w:lvlJc w:val="left"/>
      <w:pPr>
        <w:ind w:left="4997" w:hanging="159"/>
      </w:pPr>
      <w:rPr>
        <w:rFonts w:hint="default"/>
        <w:lang w:val="ru-RU" w:eastAsia="en-US" w:bidi="ar-SA"/>
      </w:rPr>
    </w:lvl>
    <w:lvl w:ilvl="4" w:tplc="22C07E68">
      <w:numFmt w:val="bullet"/>
      <w:lvlText w:val="•"/>
      <w:lvlJc w:val="left"/>
      <w:pPr>
        <w:ind w:left="6503" w:hanging="159"/>
      </w:pPr>
      <w:rPr>
        <w:rFonts w:hint="default"/>
        <w:lang w:val="ru-RU" w:eastAsia="en-US" w:bidi="ar-SA"/>
      </w:rPr>
    </w:lvl>
    <w:lvl w:ilvl="5" w:tplc="BA70E202">
      <w:numFmt w:val="bullet"/>
      <w:lvlText w:val="•"/>
      <w:lvlJc w:val="left"/>
      <w:pPr>
        <w:ind w:left="8009" w:hanging="159"/>
      </w:pPr>
      <w:rPr>
        <w:rFonts w:hint="default"/>
        <w:lang w:val="ru-RU" w:eastAsia="en-US" w:bidi="ar-SA"/>
      </w:rPr>
    </w:lvl>
    <w:lvl w:ilvl="6" w:tplc="248A3A6A">
      <w:numFmt w:val="bullet"/>
      <w:lvlText w:val="•"/>
      <w:lvlJc w:val="left"/>
      <w:pPr>
        <w:ind w:left="9515" w:hanging="159"/>
      </w:pPr>
      <w:rPr>
        <w:rFonts w:hint="default"/>
        <w:lang w:val="ru-RU" w:eastAsia="en-US" w:bidi="ar-SA"/>
      </w:rPr>
    </w:lvl>
    <w:lvl w:ilvl="7" w:tplc="3C9806D8">
      <w:numFmt w:val="bullet"/>
      <w:lvlText w:val="•"/>
      <w:lvlJc w:val="left"/>
      <w:pPr>
        <w:ind w:left="11020" w:hanging="159"/>
      </w:pPr>
      <w:rPr>
        <w:rFonts w:hint="default"/>
        <w:lang w:val="ru-RU" w:eastAsia="en-US" w:bidi="ar-SA"/>
      </w:rPr>
    </w:lvl>
    <w:lvl w:ilvl="8" w:tplc="CB342FA6">
      <w:numFmt w:val="bullet"/>
      <w:lvlText w:val="•"/>
      <w:lvlJc w:val="left"/>
      <w:pPr>
        <w:ind w:left="12526" w:hanging="159"/>
      </w:pPr>
      <w:rPr>
        <w:rFonts w:hint="default"/>
        <w:lang w:val="ru-RU" w:eastAsia="en-US" w:bidi="ar-SA"/>
      </w:rPr>
    </w:lvl>
  </w:abstractNum>
  <w:abstractNum w:abstractNumId="4">
    <w:nsid w:val="1D73096B"/>
    <w:multiLevelType w:val="hybridMultilevel"/>
    <w:tmpl w:val="36943718"/>
    <w:lvl w:ilvl="0" w:tplc="1FEE346A">
      <w:start w:val="1"/>
      <w:numFmt w:val="decimal"/>
      <w:lvlText w:val="%1."/>
      <w:lvlJc w:val="left"/>
      <w:pPr>
        <w:ind w:left="473" w:hanging="721"/>
      </w:pPr>
      <w:rPr>
        <w:rFonts w:asciiTheme="minorHAnsi" w:eastAsiaTheme="minorHAnsi" w:hAnsiTheme="minorHAnsi" w:cstheme="minorBidi"/>
        <w:w w:val="99"/>
        <w:sz w:val="28"/>
        <w:szCs w:val="28"/>
        <w:lang w:val="ru-RU" w:eastAsia="en-US" w:bidi="ar-SA"/>
      </w:rPr>
    </w:lvl>
    <w:lvl w:ilvl="1" w:tplc="D56E5650">
      <w:start w:val="1"/>
      <w:numFmt w:val="decimal"/>
      <w:lvlText w:val="%2."/>
      <w:lvlJc w:val="left"/>
      <w:pPr>
        <w:ind w:left="655" w:hanging="183"/>
      </w:pPr>
      <w:rPr>
        <w:rFonts w:ascii="Carlito" w:eastAsia="Carlito" w:hAnsi="Carlito" w:cs="Carlito" w:hint="default"/>
        <w:spacing w:val="-2"/>
        <w:w w:val="100"/>
        <w:sz w:val="22"/>
        <w:szCs w:val="22"/>
        <w:lang w:val="ru-RU" w:eastAsia="en-US" w:bidi="ar-SA"/>
      </w:rPr>
    </w:lvl>
    <w:lvl w:ilvl="2" w:tplc="8EEED2A8">
      <w:start w:val="2"/>
      <w:numFmt w:val="decimal"/>
      <w:lvlText w:val="%3."/>
      <w:lvlJc w:val="left"/>
      <w:pPr>
        <w:ind w:left="1735" w:hanging="183"/>
      </w:pPr>
      <w:rPr>
        <w:rFonts w:ascii="Times New Roman" w:eastAsia="Times New Roman" w:hAnsi="Times New Roman" w:cs="Times New Roman" w:hint="default"/>
        <w:b/>
        <w:bCs/>
        <w:w w:val="100"/>
        <w:sz w:val="22"/>
        <w:szCs w:val="22"/>
        <w:lang w:val="ru-RU" w:eastAsia="en-US" w:bidi="ar-SA"/>
      </w:rPr>
    </w:lvl>
    <w:lvl w:ilvl="3" w:tplc="0CF2135E">
      <w:start w:val="1"/>
      <w:numFmt w:val="decimal"/>
      <w:lvlText w:val="%4)"/>
      <w:lvlJc w:val="left"/>
      <w:pPr>
        <w:ind w:left="1092" w:hanging="264"/>
      </w:pPr>
      <w:rPr>
        <w:rFonts w:ascii="Times New Roman" w:eastAsia="Times New Roman" w:hAnsi="Times New Roman" w:cs="Times New Roman" w:hint="default"/>
        <w:w w:val="100"/>
        <w:sz w:val="24"/>
        <w:szCs w:val="24"/>
        <w:lang w:val="ru-RU" w:eastAsia="en-US" w:bidi="ar-SA"/>
      </w:rPr>
    </w:lvl>
    <w:lvl w:ilvl="4" w:tplc="3CEEC1F4">
      <w:numFmt w:val="bullet"/>
      <w:lvlText w:val="•"/>
      <w:lvlJc w:val="left"/>
      <w:pPr>
        <w:ind w:left="3711" w:hanging="264"/>
      </w:pPr>
      <w:rPr>
        <w:lang w:val="ru-RU" w:eastAsia="en-US" w:bidi="ar-SA"/>
      </w:rPr>
    </w:lvl>
    <w:lvl w:ilvl="5" w:tplc="26C0D998">
      <w:numFmt w:val="bullet"/>
      <w:lvlText w:val="•"/>
      <w:lvlJc w:val="left"/>
      <w:pPr>
        <w:ind w:left="5682" w:hanging="264"/>
      </w:pPr>
      <w:rPr>
        <w:lang w:val="ru-RU" w:eastAsia="en-US" w:bidi="ar-SA"/>
      </w:rPr>
    </w:lvl>
    <w:lvl w:ilvl="6" w:tplc="3D7AF00C">
      <w:numFmt w:val="bullet"/>
      <w:lvlText w:val="•"/>
      <w:lvlJc w:val="left"/>
      <w:pPr>
        <w:ind w:left="7653" w:hanging="264"/>
      </w:pPr>
      <w:rPr>
        <w:lang w:val="ru-RU" w:eastAsia="en-US" w:bidi="ar-SA"/>
      </w:rPr>
    </w:lvl>
    <w:lvl w:ilvl="7" w:tplc="7D7466C2">
      <w:numFmt w:val="bullet"/>
      <w:lvlText w:val="•"/>
      <w:lvlJc w:val="left"/>
      <w:pPr>
        <w:ind w:left="9624" w:hanging="264"/>
      </w:pPr>
      <w:rPr>
        <w:lang w:val="ru-RU" w:eastAsia="en-US" w:bidi="ar-SA"/>
      </w:rPr>
    </w:lvl>
    <w:lvl w:ilvl="8" w:tplc="C010DB02">
      <w:numFmt w:val="bullet"/>
      <w:lvlText w:val="•"/>
      <w:lvlJc w:val="left"/>
      <w:pPr>
        <w:ind w:left="11596" w:hanging="264"/>
      </w:pPr>
      <w:rPr>
        <w:lang w:val="ru-RU" w:eastAsia="en-US" w:bidi="ar-SA"/>
      </w:rPr>
    </w:lvl>
  </w:abstractNum>
  <w:abstractNum w:abstractNumId="5">
    <w:nsid w:val="2DE67DF7"/>
    <w:multiLevelType w:val="hybridMultilevel"/>
    <w:tmpl w:val="61A220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EE3021C"/>
    <w:multiLevelType w:val="hybridMultilevel"/>
    <w:tmpl w:val="3B049698"/>
    <w:lvl w:ilvl="0" w:tplc="C4823708">
      <w:numFmt w:val="bullet"/>
      <w:lvlText w:val="-"/>
      <w:lvlJc w:val="left"/>
      <w:pPr>
        <w:ind w:left="847" w:hanging="346"/>
      </w:pPr>
      <w:rPr>
        <w:spacing w:val="-5"/>
        <w:w w:val="99"/>
        <w:lang w:val="ru-RU" w:eastAsia="en-US" w:bidi="ar-SA"/>
      </w:rPr>
    </w:lvl>
    <w:lvl w:ilvl="1" w:tplc="BC48AF72">
      <w:numFmt w:val="bullet"/>
      <w:lvlText w:val="•"/>
      <w:lvlJc w:val="left"/>
      <w:pPr>
        <w:ind w:left="2309" w:hanging="346"/>
      </w:pPr>
      <w:rPr>
        <w:lang w:val="ru-RU" w:eastAsia="en-US" w:bidi="ar-SA"/>
      </w:rPr>
    </w:lvl>
    <w:lvl w:ilvl="2" w:tplc="5A107220">
      <w:numFmt w:val="bullet"/>
      <w:lvlText w:val="•"/>
      <w:lvlJc w:val="left"/>
      <w:pPr>
        <w:ind w:left="3779" w:hanging="346"/>
      </w:pPr>
      <w:rPr>
        <w:lang w:val="ru-RU" w:eastAsia="en-US" w:bidi="ar-SA"/>
      </w:rPr>
    </w:lvl>
    <w:lvl w:ilvl="3" w:tplc="B1664D34">
      <w:numFmt w:val="bullet"/>
      <w:lvlText w:val="•"/>
      <w:lvlJc w:val="left"/>
      <w:pPr>
        <w:ind w:left="5249" w:hanging="346"/>
      </w:pPr>
      <w:rPr>
        <w:lang w:val="ru-RU" w:eastAsia="en-US" w:bidi="ar-SA"/>
      </w:rPr>
    </w:lvl>
    <w:lvl w:ilvl="4" w:tplc="4948E25A">
      <w:numFmt w:val="bullet"/>
      <w:lvlText w:val="•"/>
      <w:lvlJc w:val="left"/>
      <w:pPr>
        <w:ind w:left="6719" w:hanging="346"/>
      </w:pPr>
      <w:rPr>
        <w:lang w:val="ru-RU" w:eastAsia="en-US" w:bidi="ar-SA"/>
      </w:rPr>
    </w:lvl>
    <w:lvl w:ilvl="5" w:tplc="113EBFE0">
      <w:numFmt w:val="bullet"/>
      <w:lvlText w:val="•"/>
      <w:lvlJc w:val="left"/>
      <w:pPr>
        <w:ind w:left="8189" w:hanging="346"/>
      </w:pPr>
      <w:rPr>
        <w:lang w:val="ru-RU" w:eastAsia="en-US" w:bidi="ar-SA"/>
      </w:rPr>
    </w:lvl>
    <w:lvl w:ilvl="6" w:tplc="77C652A6">
      <w:numFmt w:val="bullet"/>
      <w:lvlText w:val="•"/>
      <w:lvlJc w:val="left"/>
      <w:pPr>
        <w:ind w:left="9659" w:hanging="346"/>
      </w:pPr>
      <w:rPr>
        <w:lang w:val="ru-RU" w:eastAsia="en-US" w:bidi="ar-SA"/>
      </w:rPr>
    </w:lvl>
    <w:lvl w:ilvl="7" w:tplc="1C8EBD2A">
      <w:numFmt w:val="bullet"/>
      <w:lvlText w:val="•"/>
      <w:lvlJc w:val="left"/>
      <w:pPr>
        <w:ind w:left="11128" w:hanging="346"/>
      </w:pPr>
      <w:rPr>
        <w:lang w:val="ru-RU" w:eastAsia="en-US" w:bidi="ar-SA"/>
      </w:rPr>
    </w:lvl>
    <w:lvl w:ilvl="8" w:tplc="6C7891B2">
      <w:numFmt w:val="bullet"/>
      <w:lvlText w:val="•"/>
      <w:lvlJc w:val="left"/>
      <w:pPr>
        <w:ind w:left="12598" w:hanging="346"/>
      </w:pPr>
      <w:rPr>
        <w:lang w:val="ru-RU" w:eastAsia="en-US" w:bidi="ar-SA"/>
      </w:rPr>
    </w:lvl>
  </w:abstractNum>
  <w:abstractNum w:abstractNumId="7">
    <w:nsid w:val="43EA3B3E"/>
    <w:multiLevelType w:val="hybridMultilevel"/>
    <w:tmpl w:val="0532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751F74"/>
    <w:multiLevelType w:val="hybridMultilevel"/>
    <w:tmpl w:val="ACF02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A8C6693"/>
    <w:multiLevelType w:val="hybridMultilevel"/>
    <w:tmpl w:val="B2F4CD1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717F67BE"/>
    <w:multiLevelType w:val="hybridMultilevel"/>
    <w:tmpl w:val="826C0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7DE51AD"/>
    <w:multiLevelType w:val="hybridMultilevel"/>
    <w:tmpl w:val="22300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F732633"/>
    <w:multiLevelType w:val="hybridMultilevel"/>
    <w:tmpl w:val="3912D5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3">
    <w:abstractNumId w:val="3"/>
  </w:num>
  <w:num w:numId="4">
    <w:abstractNumId w:val="12"/>
  </w:num>
  <w:num w:numId="5">
    <w:abstractNumId w:val="1"/>
  </w:num>
  <w:num w:numId="6">
    <w:abstractNumId w:val="7"/>
  </w:num>
  <w:num w:numId="7">
    <w:abstractNumId w:val="5"/>
  </w:num>
  <w:num w:numId="8">
    <w:abstractNumId w:val="8"/>
  </w:num>
  <w:num w:numId="9">
    <w:abstractNumId w:val="10"/>
  </w:num>
  <w:num w:numId="10">
    <w:abstractNumId w:val="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C8"/>
    <w:rsid w:val="00044D6B"/>
    <w:rsid w:val="00094998"/>
    <w:rsid w:val="000F4BE8"/>
    <w:rsid w:val="000F5D31"/>
    <w:rsid w:val="00122D0E"/>
    <w:rsid w:val="001C74B2"/>
    <w:rsid w:val="002A5849"/>
    <w:rsid w:val="00367BB8"/>
    <w:rsid w:val="00384D67"/>
    <w:rsid w:val="003B037A"/>
    <w:rsid w:val="003E1C2C"/>
    <w:rsid w:val="003E406E"/>
    <w:rsid w:val="003F49C9"/>
    <w:rsid w:val="00424CA3"/>
    <w:rsid w:val="00437AB4"/>
    <w:rsid w:val="00442982"/>
    <w:rsid w:val="00465C62"/>
    <w:rsid w:val="00473EC6"/>
    <w:rsid w:val="004B305F"/>
    <w:rsid w:val="00502712"/>
    <w:rsid w:val="0052764C"/>
    <w:rsid w:val="005376B0"/>
    <w:rsid w:val="005702F7"/>
    <w:rsid w:val="00584AC8"/>
    <w:rsid w:val="00584E65"/>
    <w:rsid w:val="00611817"/>
    <w:rsid w:val="0065730C"/>
    <w:rsid w:val="00663790"/>
    <w:rsid w:val="006B04C3"/>
    <w:rsid w:val="006E1DB4"/>
    <w:rsid w:val="007A7C13"/>
    <w:rsid w:val="007B6554"/>
    <w:rsid w:val="00822C2A"/>
    <w:rsid w:val="00844B94"/>
    <w:rsid w:val="008C49C5"/>
    <w:rsid w:val="008E1503"/>
    <w:rsid w:val="008F7B47"/>
    <w:rsid w:val="00993B0E"/>
    <w:rsid w:val="009C54BA"/>
    <w:rsid w:val="00A31DDE"/>
    <w:rsid w:val="00A34A0B"/>
    <w:rsid w:val="00AC4400"/>
    <w:rsid w:val="00AE05B0"/>
    <w:rsid w:val="00AE7DD7"/>
    <w:rsid w:val="00B01347"/>
    <w:rsid w:val="00C12570"/>
    <w:rsid w:val="00C523A5"/>
    <w:rsid w:val="00C93A90"/>
    <w:rsid w:val="00CD08F1"/>
    <w:rsid w:val="00D005E0"/>
    <w:rsid w:val="00DB75D1"/>
    <w:rsid w:val="00DE722E"/>
    <w:rsid w:val="00E210E0"/>
    <w:rsid w:val="00E6728F"/>
    <w:rsid w:val="00F32157"/>
    <w:rsid w:val="00F86D76"/>
    <w:rsid w:val="00FA11DC"/>
    <w:rsid w:val="00FD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210E0"/>
    <w:pPr>
      <w:widowControl w:val="0"/>
      <w:autoSpaceDE w:val="0"/>
      <w:autoSpaceDN w:val="0"/>
      <w:spacing w:after="0" w:line="240" w:lineRule="auto"/>
      <w:ind w:left="727"/>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22D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22D0E"/>
    <w:rPr>
      <w:rFonts w:ascii="Times New Roman" w:eastAsia="Times New Roman" w:hAnsi="Times New Roman" w:cs="Times New Roman"/>
      <w:sz w:val="24"/>
      <w:szCs w:val="24"/>
    </w:rPr>
  </w:style>
  <w:style w:type="paragraph" w:styleId="a5">
    <w:name w:val="List Paragraph"/>
    <w:basedOn w:val="a"/>
    <w:uiPriority w:val="1"/>
    <w:qFormat/>
    <w:rsid w:val="00122D0E"/>
    <w:pPr>
      <w:widowControl w:val="0"/>
      <w:autoSpaceDE w:val="0"/>
      <w:autoSpaceDN w:val="0"/>
      <w:spacing w:after="0" w:line="275" w:lineRule="exact"/>
      <w:ind w:left="110"/>
    </w:pPr>
    <w:rPr>
      <w:rFonts w:ascii="Times New Roman" w:eastAsia="Times New Roman" w:hAnsi="Times New Roman" w:cs="Times New Roman"/>
    </w:rPr>
  </w:style>
  <w:style w:type="character" w:customStyle="1" w:styleId="10">
    <w:name w:val="Заголовок 1 Знак"/>
    <w:basedOn w:val="a0"/>
    <w:link w:val="1"/>
    <w:uiPriority w:val="1"/>
    <w:rsid w:val="00E210E0"/>
    <w:rPr>
      <w:rFonts w:ascii="Times New Roman" w:eastAsia="Times New Roman" w:hAnsi="Times New Roman" w:cs="Times New Roman"/>
      <w:b/>
      <w:bCs/>
      <w:sz w:val="24"/>
      <w:szCs w:val="24"/>
    </w:rPr>
  </w:style>
  <w:style w:type="table" w:styleId="a6">
    <w:name w:val="Table Grid"/>
    <w:basedOn w:val="a1"/>
    <w:uiPriority w:val="59"/>
    <w:rsid w:val="0052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F4BE8"/>
    <w:pPr>
      <w:suppressAutoHyphens/>
      <w:spacing w:after="0" w:line="240" w:lineRule="auto"/>
    </w:pPr>
    <w:rPr>
      <w:rFonts w:ascii="Calibri" w:eastAsia="Calibri" w:hAnsi="Calibri" w:cs="Calibri"/>
      <w:kern w:val="1"/>
      <w:lang w:eastAsia="ar-SA"/>
    </w:rPr>
  </w:style>
  <w:style w:type="paragraph" w:customStyle="1" w:styleId="11">
    <w:name w:val="Абзац списка1"/>
    <w:basedOn w:val="a"/>
    <w:rsid w:val="000F4BE8"/>
    <w:pPr>
      <w:ind w:left="720"/>
      <w:contextualSpacing/>
    </w:pPr>
    <w:rPr>
      <w:rFonts w:ascii="Calibri" w:eastAsia="Times New Roman" w:hAnsi="Calibri" w:cs="Times New Roman"/>
    </w:rPr>
  </w:style>
  <w:style w:type="paragraph" w:customStyle="1" w:styleId="2">
    <w:name w:val="Абзац списка2"/>
    <w:basedOn w:val="a"/>
    <w:rsid w:val="00C523A5"/>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E210E0"/>
    <w:pPr>
      <w:widowControl w:val="0"/>
      <w:autoSpaceDE w:val="0"/>
      <w:autoSpaceDN w:val="0"/>
      <w:spacing w:after="0" w:line="240" w:lineRule="auto"/>
      <w:ind w:left="727"/>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22D0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22D0E"/>
    <w:rPr>
      <w:rFonts w:ascii="Times New Roman" w:eastAsia="Times New Roman" w:hAnsi="Times New Roman" w:cs="Times New Roman"/>
      <w:sz w:val="24"/>
      <w:szCs w:val="24"/>
    </w:rPr>
  </w:style>
  <w:style w:type="paragraph" w:styleId="a5">
    <w:name w:val="List Paragraph"/>
    <w:basedOn w:val="a"/>
    <w:uiPriority w:val="1"/>
    <w:qFormat/>
    <w:rsid w:val="00122D0E"/>
    <w:pPr>
      <w:widowControl w:val="0"/>
      <w:autoSpaceDE w:val="0"/>
      <w:autoSpaceDN w:val="0"/>
      <w:spacing w:after="0" w:line="275" w:lineRule="exact"/>
      <w:ind w:left="110"/>
    </w:pPr>
    <w:rPr>
      <w:rFonts w:ascii="Times New Roman" w:eastAsia="Times New Roman" w:hAnsi="Times New Roman" w:cs="Times New Roman"/>
    </w:rPr>
  </w:style>
  <w:style w:type="character" w:customStyle="1" w:styleId="10">
    <w:name w:val="Заголовок 1 Знак"/>
    <w:basedOn w:val="a0"/>
    <w:link w:val="1"/>
    <w:uiPriority w:val="1"/>
    <w:rsid w:val="00E210E0"/>
    <w:rPr>
      <w:rFonts w:ascii="Times New Roman" w:eastAsia="Times New Roman" w:hAnsi="Times New Roman" w:cs="Times New Roman"/>
      <w:b/>
      <w:bCs/>
      <w:sz w:val="24"/>
      <w:szCs w:val="24"/>
    </w:rPr>
  </w:style>
  <w:style w:type="table" w:styleId="a6">
    <w:name w:val="Table Grid"/>
    <w:basedOn w:val="a1"/>
    <w:uiPriority w:val="59"/>
    <w:rsid w:val="0052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F4BE8"/>
    <w:pPr>
      <w:suppressAutoHyphens/>
      <w:spacing w:after="0" w:line="240" w:lineRule="auto"/>
    </w:pPr>
    <w:rPr>
      <w:rFonts w:ascii="Calibri" w:eastAsia="Calibri" w:hAnsi="Calibri" w:cs="Calibri"/>
      <w:kern w:val="1"/>
      <w:lang w:eastAsia="ar-SA"/>
    </w:rPr>
  </w:style>
  <w:style w:type="paragraph" w:customStyle="1" w:styleId="11">
    <w:name w:val="Абзац списка1"/>
    <w:basedOn w:val="a"/>
    <w:rsid w:val="000F4BE8"/>
    <w:pPr>
      <w:ind w:left="720"/>
      <w:contextualSpacing/>
    </w:pPr>
    <w:rPr>
      <w:rFonts w:ascii="Calibri" w:eastAsia="Times New Roman" w:hAnsi="Calibri" w:cs="Times New Roman"/>
    </w:rPr>
  </w:style>
  <w:style w:type="paragraph" w:customStyle="1" w:styleId="2">
    <w:name w:val="Абзац списка2"/>
    <w:basedOn w:val="a"/>
    <w:rsid w:val="00C523A5"/>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825">
      <w:bodyDiv w:val="1"/>
      <w:marLeft w:val="0"/>
      <w:marRight w:val="0"/>
      <w:marTop w:val="0"/>
      <w:marBottom w:val="0"/>
      <w:divBdr>
        <w:top w:val="none" w:sz="0" w:space="0" w:color="auto"/>
        <w:left w:val="none" w:sz="0" w:space="0" w:color="auto"/>
        <w:bottom w:val="none" w:sz="0" w:space="0" w:color="auto"/>
        <w:right w:val="none" w:sz="0" w:space="0" w:color="auto"/>
      </w:divBdr>
    </w:div>
    <w:div w:id="8870755">
      <w:bodyDiv w:val="1"/>
      <w:marLeft w:val="0"/>
      <w:marRight w:val="0"/>
      <w:marTop w:val="0"/>
      <w:marBottom w:val="0"/>
      <w:divBdr>
        <w:top w:val="none" w:sz="0" w:space="0" w:color="auto"/>
        <w:left w:val="none" w:sz="0" w:space="0" w:color="auto"/>
        <w:bottom w:val="none" w:sz="0" w:space="0" w:color="auto"/>
        <w:right w:val="none" w:sz="0" w:space="0" w:color="auto"/>
      </w:divBdr>
    </w:div>
    <w:div w:id="60758318">
      <w:bodyDiv w:val="1"/>
      <w:marLeft w:val="0"/>
      <w:marRight w:val="0"/>
      <w:marTop w:val="0"/>
      <w:marBottom w:val="0"/>
      <w:divBdr>
        <w:top w:val="none" w:sz="0" w:space="0" w:color="auto"/>
        <w:left w:val="none" w:sz="0" w:space="0" w:color="auto"/>
        <w:bottom w:val="none" w:sz="0" w:space="0" w:color="auto"/>
        <w:right w:val="none" w:sz="0" w:space="0" w:color="auto"/>
      </w:divBdr>
    </w:div>
    <w:div w:id="96339290">
      <w:bodyDiv w:val="1"/>
      <w:marLeft w:val="0"/>
      <w:marRight w:val="0"/>
      <w:marTop w:val="0"/>
      <w:marBottom w:val="0"/>
      <w:divBdr>
        <w:top w:val="none" w:sz="0" w:space="0" w:color="auto"/>
        <w:left w:val="none" w:sz="0" w:space="0" w:color="auto"/>
        <w:bottom w:val="none" w:sz="0" w:space="0" w:color="auto"/>
        <w:right w:val="none" w:sz="0" w:space="0" w:color="auto"/>
      </w:divBdr>
    </w:div>
    <w:div w:id="144972796">
      <w:bodyDiv w:val="1"/>
      <w:marLeft w:val="0"/>
      <w:marRight w:val="0"/>
      <w:marTop w:val="0"/>
      <w:marBottom w:val="0"/>
      <w:divBdr>
        <w:top w:val="none" w:sz="0" w:space="0" w:color="auto"/>
        <w:left w:val="none" w:sz="0" w:space="0" w:color="auto"/>
        <w:bottom w:val="none" w:sz="0" w:space="0" w:color="auto"/>
        <w:right w:val="none" w:sz="0" w:space="0" w:color="auto"/>
      </w:divBdr>
    </w:div>
    <w:div w:id="174736707">
      <w:bodyDiv w:val="1"/>
      <w:marLeft w:val="0"/>
      <w:marRight w:val="0"/>
      <w:marTop w:val="0"/>
      <w:marBottom w:val="0"/>
      <w:divBdr>
        <w:top w:val="none" w:sz="0" w:space="0" w:color="auto"/>
        <w:left w:val="none" w:sz="0" w:space="0" w:color="auto"/>
        <w:bottom w:val="none" w:sz="0" w:space="0" w:color="auto"/>
        <w:right w:val="none" w:sz="0" w:space="0" w:color="auto"/>
      </w:divBdr>
    </w:div>
    <w:div w:id="181631891">
      <w:bodyDiv w:val="1"/>
      <w:marLeft w:val="0"/>
      <w:marRight w:val="0"/>
      <w:marTop w:val="0"/>
      <w:marBottom w:val="0"/>
      <w:divBdr>
        <w:top w:val="none" w:sz="0" w:space="0" w:color="auto"/>
        <w:left w:val="none" w:sz="0" w:space="0" w:color="auto"/>
        <w:bottom w:val="none" w:sz="0" w:space="0" w:color="auto"/>
        <w:right w:val="none" w:sz="0" w:space="0" w:color="auto"/>
      </w:divBdr>
    </w:div>
    <w:div w:id="190850162">
      <w:bodyDiv w:val="1"/>
      <w:marLeft w:val="0"/>
      <w:marRight w:val="0"/>
      <w:marTop w:val="0"/>
      <w:marBottom w:val="0"/>
      <w:divBdr>
        <w:top w:val="none" w:sz="0" w:space="0" w:color="auto"/>
        <w:left w:val="none" w:sz="0" w:space="0" w:color="auto"/>
        <w:bottom w:val="none" w:sz="0" w:space="0" w:color="auto"/>
        <w:right w:val="none" w:sz="0" w:space="0" w:color="auto"/>
      </w:divBdr>
    </w:div>
    <w:div w:id="284390941">
      <w:bodyDiv w:val="1"/>
      <w:marLeft w:val="0"/>
      <w:marRight w:val="0"/>
      <w:marTop w:val="0"/>
      <w:marBottom w:val="0"/>
      <w:divBdr>
        <w:top w:val="none" w:sz="0" w:space="0" w:color="auto"/>
        <w:left w:val="none" w:sz="0" w:space="0" w:color="auto"/>
        <w:bottom w:val="none" w:sz="0" w:space="0" w:color="auto"/>
        <w:right w:val="none" w:sz="0" w:space="0" w:color="auto"/>
      </w:divBdr>
    </w:div>
    <w:div w:id="288753846">
      <w:bodyDiv w:val="1"/>
      <w:marLeft w:val="0"/>
      <w:marRight w:val="0"/>
      <w:marTop w:val="0"/>
      <w:marBottom w:val="0"/>
      <w:divBdr>
        <w:top w:val="none" w:sz="0" w:space="0" w:color="auto"/>
        <w:left w:val="none" w:sz="0" w:space="0" w:color="auto"/>
        <w:bottom w:val="none" w:sz="0" w:space="0" w:color="auto"/>
        <w:right w:val="none" w:sz="0" w:space="0" w:color="auto"/>
      </w:divBdr>
    </w:div>
    <w:div w:id="299306787">
      <w:bodyDiv w:val="1"/>
      <w:marLeft w:val="0"/>
      <w:marRight w:val="0"/>
      <w:marTop w:val="0"/>
      <w:marBottom w:val="0"/>
      <w:divBdr>
        <w:top w:val="none" w:sz="0" w:space="0" w:color="auto"/>
        <w:left w:val="none" w:sz="0" w:space="0" w:color="auto"/>
        <w:bottom w:val="none" w:sz="0" w:space="0" w:color="auto"/>
        <w:right w:val="none" w:sz="0" w:space="0" w:color="auto"/>
      </w:divBdr>
    </w:div>
    <w:div w:id="368650894">
      <w:bodyDiv w:val="1"/>
      <w:marLeft w:val="0"/>
      <w:marRight w:val="0"/>
      <w:marTop w:val="0"/>
      <w:marBottom w:val="0"/>
      <w:divBdr>
        <w:top w:val="none" w:sz="0" w:space="0" w:color="auto"/>
        <w:left w:val="none" w:sz="0" w:space="0" w:color="auto"/>
        <w:bottom w:val="none" w:sz="0" w:space="0" w:color="auto"/>
        <w:right w:val="none" w:sz="0" w:space="0" w:color="auto"/>
      </w:divBdr>
    </w:div>
    <w:div w:id="386101335">
      <w:bodyDiv w:val="1"/>
      <w:marLeft w:val="0"/>
      <w:marRight w:val="0"/>
      <w:marTop w:val="0"/>
      <w:marBottom w:val="0"/>
      <w:divBdr>
        <w:top w:val="none" w:sz="0" w:space="0" w:color="auto"/>
        <w:left w:val="none" w:sz="0" w:space="0" w:color="auto"/>
        <w:bottom w:val="none" w:sz="0" w:space="0" w:color="auto"/>
        <w:right w:val="none" w:sz="0" w:space="0" w:color="auto"/>
      </w:divBdr>
    </w:div>
    <w:div w:id="420178669">
      <w:bodyDiv w:val="1"/>
      <w:marLeft w:val="0"/>
      <w:marRight w:val="0"/>
      <w:marTop w:val="0"/>
      <w:marBottom w:val="0"/>
      <w:divBdr>
        <w:top w:val="none" w:sz="0" w:space="0" w:color="auto"/>
        <w:left w:val="none" w:sz="0" w:space="0" w:color="auto"/>
        <w:bottom w:val="none" w:sz="0" w:space="0" w:color="auto"/>
        <w:right w:val="none" w:sz="0" w:space="0" w:color="auto"/>
      </w:divBdr>
    </w:div>
    <w:div w:id="447355093">
      <w:bodyDiv w:val="1"/>
      <w:marLeft w:val="0"/>
      <w:marRight w:val="0"/>
      <w:marTop w:val="0"/>
      <w:marBottom w:val="0"/>
      <w:divBdr>
        <w:top w:val="none" w:sz="0" w:space="0" w:color="auto"/>
        <w:left w:val="none" w:sz="0" w:space="0" w:color="auto"/>
        <w:bottom w:val="none" w:sz="0" w:space="0" w:color="auto"/>
        <w:right w:val="none" w:sz="0" w:space="0" w:color="auto"/>
      </w:divBdr>
    </w:div>
    <w:div w:id="448937685">
      <w:bodyDiv w:val="1"/>
      <w:marLeft w:val="0"/>
      <w:marRight w:val="0"/>
      <w:marTop w:val="0"/>
      <w:marBottom w:val="0"/>
      <w:divBdr>
        <w:top w:val="none" w:sz="0" w:space="0" w:color="auto"/>
        <w:left w:val="none" w:sz="0" w:space="0" w:color="auto"/>
        <w:bottom w:val="none" w:sz="0" w:space="0" w:color="auto"/>
        <w:right w:val="none" w:sz="0" w:space="0" w:color="auto"/>
      </w:divBdr>
    </w:div>
    <w:div w:id="479880617">
      <w:bodyDiv w:val="1"/>
      <w:marLeft w:val="0"/>
      <w:marRight w:val="0"/>
      <w:marTop w:val="0"/>
      <w:marBottom w:val="0"/>
      <w:divBdr>
        <w:top w:val="none" w:sz="0" w:space="0" w:color="auto"/>
        <w:left w:val="none" w:sz="0" w:space="0" w:color="auto"/>
        <w:bottom w:val="none" w:sz="0" w:space="0" w:color="auto"/>
        <w:right w:val="none" w:sz="0" w:space="0" w:color="auto"/>
      </w:divBdr>
    </w:div>
    <w:div w:id="544414548">
      <w:bodyDiv w:val="1"/>
      <w:marLeft w:val="0"/>
      <w:marRight w:val="0"/>
      <w:marTop w:val="0"/>
      <w:marBottom w:val="0"/>
      <w:divBdr>
        <w:top w:val="none" w:sz="0" w:space="0" w:color="auto"/>
        <w:left w:val="none" w:sz="0" w:space="0" w:color="auto"/>
        <w:bottom w:val="none" w:sz="0" w:space="0" w:color="auto"/>
        <w:right w:val="none" w:sz="0" w:space="0" w:color="auto"/>
      </w:divBdr>
    </w:div>
    <w:div w:id="564148900">
      <w:bodyDiv w:val="1"/>
      <w:marLeft w:val="0"/>
      <w:marRight w:val="0"/>
      <w:marTop w:val="0"/>
      <w:marBottom w:val="0"/>
      <w:divBdr>
        <w:top w:val="none" w:sz="0" w:space="0" w:color="auto"/>
        <w:left w:val="none" w:sz="0" w:space="0" w:color="auto"/>
        <w:bottom w:val="none" w:sz="0" w:space="0" w:color="auto"/>
        <w:right w:val="none" w:sz="0" w:space="0" w:color="auto"/>
      </w:divBdr>
    </w:div>
    <w:div w:id="597755319">
      <w:bodyDiv w:val="1"/>
      <w:marLeft w:val="0"/>
      <w:marRight w:val="0"/>
      <w:marTop w:val="0"/>
      <w:marBottom w:val="0"/>
      <w:divBdr>
        <w:top w:val="none" w:sz="0" w:space="0" w:color="auto"/>
        <w:left w:val="none" w:sz="0" w:space="0" w:color="auto"/>
        <w:bottom w:val="none" w:sz="0" w:space="0" w:color="auto"/>
        <w:right w:val="none" w:sz="0" w:space="0" w:color="auto"/>
      </w:divBdr>
    </w:div>
    <w:div w:id="615716527">
      <w:bodyDiv w:val="1"/>
      <w:marLeft w:val="0"/>
      <w:marRight w:val="0"/>
      <w:marTop w:val="0"/>
      <w:marBottom w:val="0"/>
      <w:divBdr>
        <w:top w:val="none" w:sz="0" w:space="0" w:color="auto"/>
        <w:left w:val="none" w:sz="0" w:space="0" w:color="auto"/>
        <w:bottom w:val="none" w:sz="0" w:space="0" w:color="auto"/>
        <w:right w:val="none" w:sz="0" w:space="0" w:color="auto"/>
      </w:divBdr>
    </w:div>
    <w:div w:id="625820500">
      <w:bodyDiv w:val="1"/>
      <w:marLeft w:val="0"/>
      <w:marRight w:val="0"/>
      <w:marTop w:val="0"/>
      <w:marBottom w:val="0"/>
      <w:divBdr>
        <w:top w:val="none" w:sz="0" w:space="0" w:color="auto"/>
        <w:left w:val="none" w:sz="0" w:space="0" w:color="auto"/>
        <w:bottom w:val="none" w:sz="0" w:space="0" w:color="auto"/>
        <w:right w:val="none" w:sz="0" w:space="0" w:color="auto"/>
      </w:divBdr>
    </w:div>
    <w:div w:id="645747410">
      <w:bodyDiv w:val="1"/>
      <w:marLeft w:val="0"/>
      <w:marRight w:val="0"/>
      <w:marTop w:val="0"/>
      <w:marBottom w:val="0"/>
      <w:divBdr>
        <w:top w:val="none" w:sz="0" w:space="0" w:color="auto"/>
        <w:left w:val="none" w:sz="0" w:space="0" w:color="auto"/>
        <w:bottom w:val="none" w:sz="0" w:space="0" w:color="auto"/>
        <w:right w:val="none" w:sz="0" w:space="0" w:color="auto"/>
      </w:divBdr>
    </w:div>
    <w:div w:id="656954140">
      <w:bodyDiv w:val="1"/>
      <w:marLeft w:val="0"/>
      <w:marRight w:val="0"/>
      <w:marTop w:val="0"/>
      <w:marBottom w:val="0"/>
      <w:divBdr>
        <w:top w:val="none" w:sz="0" w:space="0" w:color="auto"/>
        <w:left w:val="none" w:sz="0" w:space="0" w:color="auto"/>
        <w:bottom w:val="none" w:sz="0" w:space="0" w:color="auto"/>
        <w:right w:val="none" w:sz="0" w:space="0" w:color="auto"/>
      </w:divBdr>
    </w:div>
    <w:div w:id="669868376">
      <w:bodyDiv w:val="1"/>
      <w:marLeft w:val="0"/>
      <w:marRight w:val="0"/>
      <w:marTop w:val="0"/>
      <w:marBottom w:val="0"/>
      <w:divBdr>
        <w:top w:val="none" w:sz="0" w:space="0" w:color="auto"/>
        <w:left w:val="none" w:sz="0" w:space="0" w:color="auto"/>
        <w:bottom w:val="none" w:sz="0" w:space="0" w:color="auto"/>
        <w:right w:val="none" w:sz="0" w:space="0" w:color="auto"/>
      </w:divBdr>
    </w:div>
    <w:div w:id="696807033">
      <w:bodyDiv w:val="1"/>
      <w:marLeft w:val="0"/>
      <w:marRight w:val="0"/>
      <w:marTop w:val="0"/>
      <w:marBottom w:val="0"/>
      <w:divBdr>
        <w:top w:val="none" w:sz="0" w:space="0" w:color="auto"/>
        <w:left w:val="none" w:sz="0" w:space="0" w:color="auto"/>
        <w:bottom w:val="none" w:sz="0" w:space="0" w:color="auto"/>
        <w:right w:val="none" w:sz="0" w:space="0" w:color="auto"/>
      </w:divBdr>
    </w:div>
    <w:div w:id="745490466">
      <w:bodyDiv w:val="1"/>
      <w:marLeft w:val="0"/>
      <w:marRight w:val="0"/>
      <w:marTop w:val="0"/>
      <w:marBottom w:val="0"/>
      <w:divBdr>
        <w:top w:val="none" w:sz="0" w:space="0" w:color="auto"/>
        <w:left w:val="none" w:sz="0" w:space="0" w:color="auto"/>
        <w:bottom w:val="none" w:sz="0" w:space="0" w:color="auto"/>
        <w:right w:val="none" w:sz="0" w:space="0" w:color="auto"/>
      </w:divBdr>
    </w:div>
    <w:div w:id="755829689">
      <w:bodyDiv w:val="1"/>
      <w:marLeft w:val="0"/>
      <w:marRight w:val="0"/>
      <w:marTop w:val="0"/>
      <w:marBottom w:val="0"/>
      <w:divBdr>
        <w:top w:val="none" w:sz="0" w:space="0" w:color="auto"/>
        <w:left w:val="none" w:sz="0" w:space="0" w:color="auto"/>
        <w:bottom w:val="none" w:sz="0" w:space="0" w:color="auto"/>
        <w:right w:val="none" w:sz="0" w:space="0" w:color="auto"/>
      </w:divBdr>
    </w:div>
    <w:div w:id="785125104">
      <w:bodyDiv w:val="1"/>
      <w:marLeft w:val="0"/>
      <w:marRight w:val="0"/>
      <w:marTop w:val="0"/>
      <w:marBottom w:val="0"/>
      <w:divBdr>
        <w:top w:val="none" w:sz="0" w:space="0" w:color="auto"/>
        <w:left w:val="none" w:sz="0" w:space="0" w:color="auto"/>
        <w:bottom w:val="none" w:sz="0" w:space="0" w:color="auto"/>
        <w:right w:val="none" w:sz="0" w:space="0" w:color="auto"/>
      </w:divBdr>
    </w:div>
    <w:div w:id="796142209">
      <w:bodyDiv w:val="1"/>
      <w:marLeft w:val="0"/>
      <w:marRight w:val="0"/>
      <w:marTop w:val="0"/>
      <w:marBottom w:val="0"/>
      <w:divBdr>
        <w:top w:val="none" w:sz="0" w:space="0" w:color="auto"/>
        <w:left w:val="none" w:sz="0" w:space="0" w:color="auto"/>
        <w:bottom w:val="none" w:sz="0" w:space="0" w:color="auto"/>
        <w:right w:val="none" w:sz="0" w:space="0" w:color="auto"/>
      </w:divBdr>
    </w:div>
    <w:div w:id="808597126">
      <w:bodyDiv w:val="1"/>
      <w:marLeft w:val="0"/>
      <w:marRight w:val="0"/>
      <w:marTop w:val="0"/>
      <w:marBottom w:val="0"/>
      <w:divBdr>
        <w:top w:val="none" w:sz="0" w:space="0" w:color="auto"/>
        <w:left w:val="none" w:sz="0" w:space="0" w:color="auto"/>
        <w:bottom w:val="none" w:sz="0" w:space="0" w:color="auto"/>
        <w:right w:val="none" w:sz="0" w:space="0" w:color="auto"/>
      </w:divBdr>
    </w:div>
    <w:div w:id="885340237">
      <w:bodyDiv w:val="1"/>
      <w:marLeft w:val="0"/>
      <w:marRight w:val="0"/>
      <w:marTop w:val="0"/>
      <w:marBottom w:val="0"/>
      <w:divBdr>
        <w:top w:val="none" w:sz="0" w:space="0" w:color="auto"/>
        <w:left w:val="none" w:sz="0" w:space="0" w:color="auto"/>
        <w:bottom w:val="none" w:sz="0" w:space="0" w:color="auto"/>
        <w:right w:val="none" w:sz="0" w:space="0" w:color="auto"/>
      </w:divBdr>
    </w:div>
    <w:div w:id="930503674">
      <w:bodyDiv w:val="1"/>
      <w:marLeft w:val="0"/>
      <w:marRight w:val="0"/>
      <w:marTop w:val="0"/>
      <w:marBottom w:val="0"/>
      <w:divBdr>
        <w:top w:val="none" w:sz="0" w:space="0" w:color="auto"/>
        <w:left w:val="none" w:sz="0" w:space="0" w:color="auto"/>
        <w:bottom w:val="none" w:sz="0" w:space="0" w:color="auto"/>
        <w:right w:val="none" w:sz="0" w:space="0" w:color="auto"/>
      </w:divBdr>
    </w:div>
    <w:div w:id="951979749">
      <w:bodyDiv w:val="1"/>
      <w:marLeft w:val="0"/>
      <w:marRight w:val="0"/>
      <w:marTop w:val="0"/>
      <w:marBottom w:val="0"/>
      <w:divBdr>
        <w:top w:val="none" w:sz="0" w:space="0" w:color="auto"/>
        <w:left w:val="none" w:sz="0" w:space="0" w:color="auto"/>
        <w:bottom w:val="none" w:sz="0" w:space="0" w:color="auto"/>
        <w:right w:val="none" w:sz="0" w:space="0" w:color="auto"/>
      </w:divBdr>
    </w:div>
    <w:div w:id="952396128">
      <w:bodyDiv w:val="1"/>
      <w:marLeft w:val="0"/>
      <w:marRight w:val="0"/>
      <w:marTop w:val="0"/>
      <w:marBottom w:val="0"/>
      <w:divBdr>
        <w:top w:val="none" w:sz="0" w:space="0" w:color="auto"/>
        <w:left w:val="none" w:sz="0" w:space="0" w:color="auto"/>
        <w:bottom w:val="none" w:sz="0" w:space="0" w:color="auto"/>
        <w:right w:val="none" w:sz="0" w:space="0" w:color="auto"/>
      </w:divBdr>
    </w:div>
    <w:div w:id="1025642240">
      <w:bodyDiv w:val="1"/>
      <w:marLeft w:val="0"/>
      <w:marRight w:val="0"/>
      <w:marTop w:val="0"/>
      <w:marBottom w:val="0"/>
      <w:divBdr>
        <w:top w:val="none" w:sz="0" w:space="0" w:color="auto"/>
        <w:left w:val="none" w:sz="0" w:space="0" w:color="auto"/>
        <w:bottom w:val="none" w:sz="0" w:space="0" w:color="auto"/>
        <w:right w:val="none" w:sz="0" w:space="0" w:color="auto"/>
      </w:divBdr>
    </w:div>
    <w:div w:id="1038555203">
      <w:bodyDiv w:val="1"/>
      <w:marLeft w:val="0"/>
      <w:marRight w:val="0"/>
      <w:marTop w:val="0"/>
      <w:marBottom w:val="0"/>
      <w:divBdr>
        <w:top w:val="none" w:sz="0" w:space="0" w:color="auto"/>
        <w:left w:val="none" w:sz="0" w:space="0" w:color="auto"/>
        <w:bottom w:val="none" w:sz="0" w:space="0" w:color="auto"/>
        <w:right w:val="none" w:sz="0" w:space="0" w:color="auto"/>
      </w:divBdr>
    </w:div>
    <w:div w:id="1043868277">
      <w:bodyDiv w:val="1"/>
      <w:marLeft w:val="0"/>
      <w:marRight w:val="0"/>
      <w:marTop w:val="0"/>
      <w:marBottom w:val="0"/>
      <w:divBdr>
        <w:top w:val="none" w:sz="0" w:space="0" w:color="auto"/>
        <w:left w:val="none" w:sz="0" w:space="0" w:color="auto"/>
        <w:bottom w:val="none" w:sz="0" w:space="0" w:color="auto"/>
        <w:right w:val="none" w:sz="0" w:space="0" w:color="auto"/>
      </w:divBdr>
    </w:div>
    <w:div w:id="1101490379">
      <w:bodyDiv w:val="1"/>
      <w:marLeft w:val="0"/>
      <w:marRight w:val="0"/>
      <w:marTop w:val="0"/>
      <w:marBottom w:val="0"/>
      <w:divBdr>
        <w:top w:val="none" w:sz="0" w:space="0" w:color="auto"/>
        <w:left w:val="none" w:sz="0" w:space="0" w:color="auto"/>
        <w:bottom w:val="none" w:sz="0" w:space="0" w:color="auto"/>
        <w:right w:val="none" w:sz="0" w:space="0" w:color="auto"/>
      </w:divBdr>
    </w:div>
    <w:div w:id="1171526912">
      <w:bodyDiv w:val="1"/>
      <w:marLeft w:val="0"/>
      <w:marRight w:val="0"/>
      <w:marTop w:val="0"/>
      <w:marBottom w:val="0"/>
      <w:divBdr>
        <w:top w:val="none" w:sz="0" w:space="0" w:color="auto"/>
        <w:left w:val="none" w:sz="0" w:space="0" w:color="auto"/>
        <w:bottom w:val="none" w:sz="0" w:space="0" w:color="auto"/>
        <w:right w:val="none" w:sz="0" w:space="0" w:color="auto"/>
      </w:divBdr>
    </w:div>
    <w:div w:id="1216044235">
      <w:bodyDiv w:val="1"/>
      <w:marLeft w:val="0"/>
      <w:marRight w:val="0"/>
      <w:marTop w:val="0"/>
      <w:marBottom w:val="0"/>
      <w:divBdr>
        <w:top w:val="none" w:sz="0" w:space="0" w:color="auto"/>
        <w:left w:val="none" w:sz="0" w:space="0" w:color="auto"/>
        <w:bottom w:val="none" w:sz="0" w:space="0" w:color="auto"/>
        <w:right w:val="none" w:sz="0" w:space="0" w:color="auto"/>
      </w:divBdr>
    </w:div>
    <w:div w:id="1236280462">
      <w:bodyDiv w:val="1"/>
      <w:marLeft w:val="0"/>
      <w:marRight w:val="0"/>
      <w:marTop w:val="0"/>
      <w:marBottom w:val="0"/>
      <w:divBdr>
        <w:top w:val="none" w:sz="0" w:space="0" w:color="auto"/>
        <w:left w:val="none" w:sz="0" w:space="0" w:color="auto"/>
        <w:bottom w:val="none" w:sz="0" w:space="0" w:color="auto"/>
        <w:right w:val="none" w:sz="0" w:space="0" w:color="auto"/>
      </w:divBdr>
    </w:div>
    <w:div w:id="1236739312">
      <w:bodyDiv w:val="1"/>
      <w:marLeft w:val="0"/>
      <w:marRight w:val="0"/>
      <w:marTop w:val="0"/>
      <w:marBottom w:val="0"/>
      <w:divBdr>
        <w:top w:val="none" w:sz="0" w:space="0" w:color="auto"/>
        <w:left w:val="none" w:sz="0" w:space="0" w:color="auto"/>
        <w:bottom w:val="none" w:sz="0" w:space="0" w:color="auto"/>
        <w:right w:val="none" w:sz="0" w:space="0" w:color="auto"/>
      </w:divBdr>
    </w:div>
    <w:div w:id="1267077957">
      <w:bodyDiv w:val="1"/>
      <w:marLeft w:val="0"/>
      <w:marRight w:val="0"/>
      <w:marTop w:val="0"/>
      <w:marBottom w:val="0"/>
      <w:divBdr>
        <w:top w:val="none" w:sz="0" w:space="0" w:color="auto"/>
        <w:left w:val="none" w:sz="0" w:space="0" w:color="auto"/>
        <w:bottom w:val="none" w:sz="0" w:space="0" w:color="auto"/>
        <w:right w:val="none" w:sz="0" w:space="0" w:color="auto"/>
      </w:divBdr>
    </w:div>
    <w:div w:id="1329207016">
      <w:bodyDiv w:val="1"/>
      <w:marLeft w:val="0"/>
      <w:marRight w:val="0"/>
      <w:marTop w:val="0"/>
      <w:marBottom w:val="0"/>
      <w:divBdr>
        <w:top w:val="none" w:sz="0" w:space="0" w:color="auto"/>
        <w:left w:val="none" w:sz="0" w:space="0" w:color="auto"/>
        <w:bottom w:val="none" w:sz="0" w:space="0" w:color="auto"/>
        <w:right w:val="none" w:sz="0" w:space="0" w:color="auto"/>
      </w:divBdr>
    </w:div>
    <w:div w:id="1366711345">
      <w:bodyDiv w:val="1"/>
      <w:marLeft w:val="0"/>
      <w:marRight w:val="0"/>
      <w:marTop w:val="0"/>
      <w:marBottom w:val="0"/>
      <w:divBdr>
        <w:top w:val="none" w:sz="0" w:space="0" w:color="auto"/>
        <w:left w:val="none" w:sz="0" w:space="0" w:color="auto"/>
        <w:bottom w:val="none" w:sz="0" w:space="0" w:color="auto"/>
        <w:right w:val="none" w:sz="0" w:space="0" w:color="auto"/>
      </w:divBdr>
    </w:div>
    <w:div w:id="1385442449">
      <w:bodyDiv w:val="1"/>
      <w:marLeft w:val="0"/>
      <w:marRight w:val="0"/>
      <w:marTop w:val="0"/>
      <w:marBottom w:val="0"/>
      <w:divBdr>
        <w:top w:val="none" w:sz="0" w:space="0" w:color="auto"/>
        <w:left w:val="none" w:sz="0" w:space="0" w:color="auto"/>
        <w:bottom w:val="none" w:sz="0" w:space="0" w:color="auto"/>
        <w:right w:val="none" w:sz="0" w:space="0" w:color="auto"/>
      </w:divBdr>
    </w:div>
    <w:div w:id="1429276046">
      <w:bodyDiv w:val="1"/>
      <w:marLeft w:val="0"/>
      <w:marRight w:val="0"/>
      <w:marTop w:val="0"/>
      <w:marBottom w:val="0"/>
      <w:divBdr>
        <w:top w:val="none" w:sz="0" w:space="0" w:color="auto"/>
        <w:left w:val="none" w:sz="0" w:space="0" w:color="auto"/>
        <w:bottom w:val="none" w:sz="0" w:space="0" w:color="auto"/>
        <w:right w:val="none" w:sz="0" w:space="0" w:color="auto"/>
      </w:divBdr>
    </w:div>
    <w:div w:id="1465002290">
      <w:bodyDiv w:val="1"/>
      <w:marLeft w:val="0"/>
      <w:marRight w:val="0"/>
      <w:marTop w:val="0"/>
      <w:marBottom w:val="0"/>
      <w:divBdr>
        <w:top w:val="none" w:sz="0" w:space="0" w:color="auto"/>
        <w:left w:val="none" w:sz="0" w:space="0" w:color="auto"/>
        <w:bottom w:val="none" w:sz="0" w:space="0" w:color="auto"/>
        <w:right w:val="none" w:sz="0" w:space="0" w:color="auto"/>
      </w:divBdr>
    </w:div>
    <w:div w:id="1470782152">
      <w:bodyDiv w:val="1"/>
      <w:marLeft w:val="0"/>
      <w:marRight w:val="0"/>
      <w:marTop w:val="0"/>
      <w:marBottom w:val="0"/>
      <w:divBdr>
        <w:top w:val="none" w:sz="0" w:space="0" w:color="auto"/>
        <w:left w:val="none" w:sz="0" w:space="0" w:color="auto"/>
        <w:bottom w:val="none" w:sz="0" w:space="0" w:color="auto"/>
        <w:right w:val="none" w:sz="0" w:space="0" w:color="auto"/>
      </w:divBdr>
    </w:div>
    <w:div w:id="1488596933">
      <w:bodyDiv w:val="1"/>
      <w:marLeft w:val="0"/>
      <w:marRight w:val="0"/>
      <w:marTop w:val="0"/>
      <w:marBottom w:val="0"/>
      <w:divBdr>
        <w:top w:val="none" w:sz="0" w:space="0" w:color="auto"/>
        <w:left w:val="none" w:sz="0" w:space="0" w:color="auto"/>
        <w:bottom w:val="none" w:sz="0" w:space="0" w:color="auto"/>
        <w:right w:val="none" w:sz="0" w:space="0" w:color="auto"/>
      </w:divBdr>
    </w:div>
    <w:div w:id="1504659401">
      <w:bodyDiv w:val="1"/>
      <w:marLeft w:val="0"/>
      <w:marRight w:val="0"/>
      <w:marTop w:val="0"/>
      <w:marBottom w:val="0"/>
      <w:divBdr>
        <w:top w:val="none" w:sz="0" w:space="0" w:color="auto"/>
        <w:left w:val="none" w:sz="0" w:space="0" w:color="auto"/>
        <w:bottom w:val="none" w:sz="0" w:space="0" w:color="auto"/>
        <w:right w:val="none" w:sz="0" w:space="0" w:color="auto"/>
      </w:divBdr>
    </w:div>
    <w:div w:id="1514343935">
      <w:bodyDiv w:val="1"/>
      <w:marLeft w:val="0"/>
      <w:marRight w:val="0"/>
      <w:marTop w:val="0"/>
      <w:marBottom w:val="0"/>
      <w:divBdr>
        <w:top w:val="none" w:sz="0" w:space="0" w:color="auto"/>
        <w:left w:val="none" w:sz="0" w:space="0" w:color="auto"/>
        <w:bottom w:val="none" w:sz="0" w:space="0" w:color="auto"/>
        <w:right w:val="none" w:sz="0" w:space="0" w:color="auto"/>
      </w:divBdr>
    </w:div>
    <w:div w:id="1517190058">
      <w:bodyDiv w:val="1"/>
      <w:marLeft w:val="0"/>
      <w:marRight w:val="0"/>
      <w:marTop w:val="0"/>
      <w:marBottom w:val="0"/>
      <w:divBdr>
        <w:top w:val="none" w:sz="0" w:space="0" w:color="auto"/>
        <w:left w:val="none" w:sz="0" w:space="0" w:color="auto"/>
        <w:bottom w:val="none" w:sz="0" w:space="0" w:color="auto"/>
        <w:right w:val="none" w:sz="0" w:space="0" w:color="auto"/>
      </w:divBdr>
    </w:div>
    <w:div w:id="1813718433">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
    <w:div w:id="1861432734">
      <w:bodyDiv w:val="1"/>
      <w:marLeft w:val="0"/>
      <w:marRight w:val="0"/>
      <w:marTop w:val="0"/>
      <w:marBottom w:val="0"/>
      <w:divBdr>
        <w:top w:val="none" w:sz="0" w:space="0" w:color="auto"/>
        <w:left w:val="none" w:sz="0" w:space="0" w:color="auto"/>
        <w:bottom w:val="none" w:sz="0" w:space="0" w:color="auto"/>
        <w:right w:val="none" w:sz="0" w:space="0" w:color="auto"/>
      </w:divBdr>
    </w:div>
    <w:div w:id="1866601665">
      <w:bodyDiv w:val="1"/>
      <w:marLeft w:val="0"/>
      <w:marRight w:val="0"/>
      <w:marTop w:val="0"/>
      <w:marBottom w:val="0"/>
      <w:divBdr>
        <w:top w:val="none" w:sz="0" w:space="0" w:color="auto"/>
        <w:left w:val="none" w:sz="0" w:space="0" w:color="auto"/>
        <w:bottom w:val="none" w:sz="0" w:space="0" w:color="auto"/>
        <w:right w:val="none" w:sz="0" w:space="0" w:color="auto"/>
      </w:divBdr>
    </w:div>
    <w:div w:id="1878157593">
      <w:bodyDiv w:val="1"/>
      <w:marLeft w:val="0"/>
      <w:marRight w:val="0"/>
      <w:marTop w:val="0"/>
      <w:marBottom w:val="0"/>
      <w:divBdr>
        <w:top w:val="none" w:sz="0" w:space="0" w:color="auto"/>
        <w:left w:val="none" w:sz="0" w:space="0" w:color="auto"/>
        <w:bottom w:val="none" w:sz="0" w:space="0" w:color="auto"/>
        <w:right w:val="none" w:sz="0" w:space="0" w:color="auto"/>
      </w:divBdr>
    </w:div>
    <w:div w:id="1928146902">
      <w:bodyDiv w:val="1"/>
      <w:marLeft w:val="0"/>
      <w:marRight w:val="0"/>
      <w:marTop w:val="0"/>
      <w:marBottom w:val="0"/>
      <w:divBdr>
        <w:top w:val="none" w:sz="0" w:space="0" w:color="auto"/>
        <w:left w:val="none" w:sz="0" w:space="0" w:color="auto"/>
        <w:bottom w:val="none" w:sz="0" w:space="0" w:color="auto"/>
        <w:right w:val="none" w:sz="0" w:space="0" w:color="auto"/>
      </w:divBdr>
    </w:div>
    <w:div w:id="1934899421">
      <w:bodyDiv w:val="1"/>
      <w:marLeft w:val="0"/>
      <w:marRight w:val="0"/>
      <w:marTop w:val="0"/>
      <w:marBottom w:val="0"/>
      <w:divBdr>
        <w:top w:val="none" w:sz="0" w:space="0" w:color="auto"/>
        <w:left w:val="none" w:sz="0" w:space="0" w:color="auto"/>
        <w:bottom w:val="none" w:sz="0" w:space="0" w:color="auto"/>
        <w:right w:val="none" w:sz="0" w:space="0" w:color="auto"/>
      </w:divBdr>
    </w:div>
    <w:div w:id="1939407101">
      <w:bodyDiv w:val="1"/>
      <w:marLeft w:val="0"/>
      <w:marRight w:val="0"/>
      <w:marTop w:val="0"/>
      <w:marBottom w:val="0"/>
      <w:divBdr>
        <w:top w:val="none" w:sz="0" w:space="0" w:color="auto"/>
        <w:left w:val="none" w:sz="0" w:space="0" w:color="auto"/>
        <w:bottom w:val="none" w:sz="0" w:space="0" w:color="auto"/>
        <w:right w:val="none" w:sz="0" w:space="0" w:color="auto"/>
      </w:divBdr>
    </w:div>
    <w:div w:id="1975716319">
      <w:bodyDiv w:val="1"/>
      <w:marLeft w:val="0"/>
      <w:marRight w:val="0"/>
      <w:marTop w:val="0"/>
      <w:marBottom w:val="0"/>
      <w:divBdr>
        <w:top w:val="none" w:sz="0" w:space="0" w:color="auto"/>
        <w:left w:val="none" w:sz="0" w:space="0" w:color="auto"/>
        <w:bottom w:val="none" w:sz="0" w:space="0" w:color="auto"/>
        <w:right w:val="none" w:sz="0" w:space="0" w:color="auto"/>
      </w:divBdr>
    </w:div>
    <w:div w:id="2015258454">
      <w:bodyDiv w:val="1"/>
      <w:marLeft w:val="0"/>
      <w:marRight w:val="0"/>
      <w:marTop w:val="0"/>
      <w:marBottom w:val="0"/>
      <w:divBdr>
        <w:top w:val="none" w:sz="0" w:space="0" w:color="auto"/>
        <w:left w:val="none" w:sz="0" w:space="0" w:color="auto"/>
        <w:bottom w:val="none" w:sz="0" w:space="0" w:color="auto"/>
        <w:right w:val="none" w:sz="0" w:space="0" w:color="auto"/>
      </w:divBdr>
    </w:div>
    <w:div w:id="2061048794">
      <w:bodyDiv w:val="1"/>
      <w:marLeft w:val="0"/>
      <w:marRight w:val="0"/>
      <w:marTop w:val="0"/>
      <w:marBottom w:val="0"/>
      <w:divBdr>
        <w:top w:val="none" w:sz="0" w:space="0" w:color="auto"/>
        <w:left w:val="none" w:sz="0" w:space="0" w:color="auto"/>
        <w:bottom w:val="none" w:sz="0" w:space="0" w:color="auto"/>
        <w:right w:val="none" w:sz="0" w:space="0" w:color="auto"/>
      </w:divBdr>
    </w:div>
    <w:div w:id="2087993177">
      <w:bodyDiv w:val="1"/>
      <w:marLeft w:val="0"/>
      <w:marRight w:val="0"/>
      <w:marTop w:val="0"/>
      <w:marBottom w:val="0"/>
      <w:divBdr>
        <w:top w:val="none" w:sz="0" w:space="0" w:color="auto"/>
        <w:left w:val="none" w:sz="0" w:space="0" w:color="auto"/>
        <w:bottom w:val="none" w:sz="0" w:space="0" w:color="auto"/>
        <w:right w:val="none" w:sz="0" w:space="0" w:color="auto"/>
      </w:divBdr>
    </w:div>
    <w:div w:id="2100247322">
      <w:bodyDiv w:val="1"/>
      <w:marLeft w:val="0"/>
      <w:marRight w:val="0"/>
      <w:marTop w:val="0"/>
      <w:marBottom w:val="0"/>
      <w:divBdr>
        <w:top w:val="none" w:sz="0" w:space="0" w:color="auto"/>
        <w:left w:val="none" w:sz="0" w:space="0" w:color="auto"/>
        <w:bottom w:val="none" w:sz="0" w:space="0" w:color="auto"/>
        <w:right w:val="none" w:sz="0" w:space="0" w:color="auto"/>
      </w:divBdr>
    </w:div>
    <w:div w:id="21264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20</Pages>
  <Words>6678</Words>
  <Characters>38071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HardPkSmart</cp:lastModifiedBy>
  <cp:revision>5</cp:revision>
  <dcterms:created xsi:type="dcterms:W3CDTF">2023-11-08T09:52:00Z</dcterms:created>
  <dcterms:modified xsi:type="dcterms:W3CDTF">2024-03-13T18:31:00Z</dcterms:modified>
</cp:coreProperties>
</file>