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3E" w:rsidRPr="0010143E" w:rsidRDefault="0010143E" w:rsidP="001014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Аннотация</w:t>
      </w:r>
      <w:r w:rsidRPr="0010143E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10143E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рабочей</w:t>
      </w:r>
      <w:r w:rsidRPr="0010143E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программе</w:t>
      </w:r>
      <w:r w:rsidRPr="0010143E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учебного</w:t>
      </w:r>
      <w:r w:rsidRPr="0010143E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Литература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Pr="0010143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10-11</w:t>
      </w:r>
      <w:r w:rsidRPr="0010143E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1014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класс</w:t>
      </w:r>
    </w:p>
    <w:p w:rsidR="0010143E" w:rsidRDefault="0010143E" w:rsidP="0010143E">
      <w:pPr>
        <w:pStyle w:val="a3"/>
        <w:ind w:firstLine="567"/>
        <w:rPr>
          <w:sz w:val="28"/>
          <w:szCs w:val="28"/>
        </w:rPr>
      </w:pPr>
    </w:p>
    <w:p w:rsidR="0010143E" w:rsidRPr="0010143E" w:rsidRDefault="0010143E" w:rsidP="0010143E">
      <w:pPr>
        <w:pStyle w:val="a3"/>
        <w:ind w:firstLine="567"/>
        <w:rPr>
          <w:sz w:val="28"/>
          <w:szCs w:val="28"/>
        </w:rPr>
      </w:pPr>
      <w:r w:rsidRPr="0010143E">
        <w:rPr>
          <w:sz w:val="28"/>
          <w:szCs w:val="28"/>
        </w:rPr>
        <w:t>Настоящая рабочая программа составлена в соответствии с:</w:t>
      </w:r>
    </w:p>
    <w:p w:rsidR="00CF2F23" w:rsidRPr="00CF2F23" w:rsidRDefault="00CF2F23" w:rsidP="00CF2F23">
      <w:pPr>
        <w:suppressAutoHyphens/>
        <w:spacing w:after="0"/>
        <w:ind w:left="113" w:firstLine="510"/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F23">
        <w:rPr>
          <w:rFonts w:ascii="Times New Roman" w:eastAsia="NSimSun" w:hAnsi="Times New Roman" w:cs="Times New Roman"/>
          <w:bCs/>
          <w:color w:val="000000"/>
          <w:kern w:val="2"/>
          <w:sz w:val="28"/>
          <w:szCs w:val="24"/>
          <w:lang w:val="ru-RU" w:eastAsia="ru-RU" w:bidi="hi-IN"/>
        </w:rPr>
        <w:t xml:space="preserve">– </w:t>
      </w:r>
      <w:r w:rsidRPr="00CF2F23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val="ru-RU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CF2F23" w:rsidRPr="00CF2F23" w:rsidRDefault="00CF2F23" w:rsidP="00CF2F23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F2F23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</w:t>
      </w:r>
      <w:r w:rsidRPr="00CF2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Pr="00CF2F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CF2F23" w:rsidRPr="00CF2F23" w:rsidRDefault="00CF2F23" w:rsidP="00CF2F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F2F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Программой среднего общего образования МБОУ </w:t>
      </w:r>
      <w:proofErr w:type="spellStart"/>
      <w:r w:rsidRPr="00CF2F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Глазуновская</w:t>
      </w:r>
      <w:proofErr w:type="spellEnd"/>
      <w:r w:rsidRPr="00CF2F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B642A1" w:rsidRPr="00B642A1" w:rsidRDefault="00B642A1" w:rsidP="00B642A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B642A1" w:rsidRPr="0010143E" w:rsidRDefault="00B642A1" w:rsidP="00B642A1">
      <w:pPr>
        <w:spacing w:after="0"/>
        <w:ind w:firstLine="600"/>
        <w:jc w:val="both"/>
        <w:rPr>
          <w:sz w:val="28"/>
          <w:szCs w:val="24"/>
          <w:lang w:val="ru-RU"/>
        </w:rPr>
      </w:pPr>
      <w:r w:rsidRPr="0010143E">
        <w:rPr>
          <w:rFonts w:ascii="Times New Roman" w:hAnsi="Times New Roman"/>
          <w:b/>
          <w:color w:val="000000"/>
          <w:sz w:val="28"/>
          <w:szCs w:val="24"/>
          <w:lang w:val="ru-RU"/>
        </w:rPr>
        <w:t>Цели изучения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 предмета «Литература» в средней школе состоят в </w:t>
      </w:r>
      <w:proofErr w:type="spellStart"/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>сформированности</w:t>
      </w:r>
      <w:proofErr w:type="spellEnd"/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</w:t>
      </w:r>
      <w:r w:rsid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равственным развитием личности. 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B642A1" w:rsidRPr="0010143E" w:rsidRDefault="00B642A1" w:rsidP="00B642A1">
      <w:pPr>
        <w:spacing w:after="0"/>
        <w:ind w:firstLine="600"/>
        <w:jc w:val="both"/>
        <w:rPr>
          <w:sz w:val="28"/>
          <w:szCs w:val="24"/>
          <w:lang w:val="ru-RU"/>
        </w:rPr>
      </w:pPr>
      <w:r w:rsidRPr="0010143E">
        <w:rPr>
          <w:rFonts w:ascii="Times New Roman" w:hAnsi="Times New Roman"/>
          <w:b/>
          <w:color w:val="000000"/>
          <w:sz w:val="28"/>
          <w:szCs w:val="24"/>
          <w:lang w:val="ru-RU"/>
        </w:rPr>
        <w:t>Задачи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>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10143E">
        <w:rPr>
          <w:rFonts w:ascii="Times New Roman" w:hAnsi="Times New Roman"/>
          <w:color w:val="000000"/>
          <w:sz w:val="28"/>
          <w:szCs w:val="24"/>
        </w:rPr>
        <w:t>I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>Х – начала ХХ</w:t>
      </w:r>
      <w:r w:rsidRPr="0010143E">
        <w:rPr>
          <w:rFonts w:ascii="Times New Roman" w:hAnsi="Times New Roman"/>
          <w:color w:val="000000"/>
          <w:sz w:val="28"/>
          <w:szCs w:val="24"/>
        </w:rPr>
        <w:t>I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B642A1" w:rsidRPr="0010143E" w:rsidRDefault="00B642A1" w:rsidP="00B642A1">
      <w:pPr>
        <w:spacing w:after="0"/>
        <w:ind w:firstLine="600"/>
        <w:jc w:val="both"/>
        <w:rPr>
          <w:sz w:val="28"/>
          <w:szCs w:val="24"/>
          <w:lang w:val="ru-RU"/>
        </w:rPr>
      </w:pP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B642A1" w:rsidRPr="0010143E" w:rsidRDefault="00B642A1" w:rsidP="00B642A1">
      <w:pPr>
        <w:spacing w:after="0"/>
        <w:ind w:firstLine="600"/>
        <w:jc w:val="both"/>
        <w:rPr>
          <w:sz w:val="28"/>
          <w:szCs w:val="24"/>
          <w:lang w:val="ru-RU"/>
        </w:rPr>
      </w:pP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Задачи, связанные с воспитанием читательских качеств </w:t>
      </w:r>
      <w:r w:rsidRPr="0010143E">
        <w:rPr>
          <w:rFonts w:ascii="Times New Roman" w:hAnsi="Times New Roman"/>
          <w:color w:val="000000"/>
          <w:spacing w:val="-2"/>
          <w:sz w:val="28"/>
          <w:szCs w:val="24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</w:t>
      </w:r>
    </w:p>
    <w:p w:rsidR="00B642A1" w:rsidRPr="0010143E" w:rsidRDefault="00B642A1" w:rsidP="0010143E">
      <w:pPr>
        <w:spacing w:after="0"/>
        <w:ind w:firstLine="600"/>
        <w:jc w:val="both"/>
        <w:rPr>
          <w:sz w:val="28"/>
          <w:szCs w:val="24"/>
          <w:lang w:val="ru-RU"/>
        </w:rPr>
      </w:pP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B642A1" w:rsidRPr="00B642A1" w:rsidRDefault="00B642A1" w:rsidP="00B642A1">
      <w:pPr>
        <w:spacing w:after="0"/>
        <w:ind w:left="120"/>
        <w:jc w:val="both"/>
        <w:rPr>
          <w:sz w:val="24"/>
          <w:szCs w:val="24"/>
          <w:lang w:val="ru-RU"/>
        </w:rPr>
      </w:pPr>
      <w:r w:rsidRPr="00B642A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10143E" w:rsidRPr="001014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Место учебного предмета в учебном плане</w:t>
      </w:r>
    </w:p>
    <w:p w:rsidR="00B642A1" w:rsidRPr="0010143E" w:rsidRDefault="00B642A1" w:rsidP="00B642A1">
      <w:pPr>
        <w:spacing w:after="0"/>
        <w:ind w:firstLine="600"/>
        <w:jc w:val="both"/>
        <w:rPr>
          <w:sz w:val="28"/>
          <w:szCs w:val="24"/>
          <w:lang w:val="ru-RU"/>
        </w:rPr>
      </w:pPr>
      <w:r w:rsidRPr="0010143E">
        <w:rPr>
          <w:rFonts w:ascii="Times New Roman" w:hAnsi="Times New Roman"/>
          <w:color w:val="000000"/>
          <w:sz w:val="28"/>
          <w:szCs w:val="24"/>
          <w:lang w:val="ru-RU"/>
        </w:rPr>
        <w:t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</w:t>
      </w:r>
      <w:bookmarkStart w:id="1" w:name="block-1324348"/>
      <w:bookmarkEnd w:id="1"/>
    </w:p>
    <w:p w:rsidR="0010143E" w:rsidRPr="0010143E" w:rsidRDefault="0010143E" w:rsidP="0010143E">
      <w:pPr>
        <w:ind w:firstLine="426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0143E">
        <w:rPr>
          <w:rFonts w:ascii="Times New Roman" w:hAnsi="Times New Roman" w:cs="Times New Roman"/>
          <w:b/>
          <w:sz w:val="28"/>
          <w:szCs w:val="24"/>
          <w:lang w:val="ru-RU"/>
        </w:rPr>
        <w:t xml:space="preserve">УМК </w:t>
      </w:r>
    </w:p>
    <w:p w:rsidR="0010143E" w:rsidRPr="0010143E" w:rsidRDefault="0010143E" w:rsidP="0010143E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10143E">
        <w:rPr>
          <w:rFonts w:ascii="Times New Roman" w:hAnsi="Times New Roman" w:cs="Times New Roman"/>
          <w:sz w:val="28"/>
          <w:szCs w:val="24"/>
          <w:lang w:val="ru-RU"/>
        </w:rPr>
        <w:t>Литература. 10 класс. Учеб</w:t>
      </w:r>
      <w:proofErr w:type="gramStart"/>
      <w:r w:rsidRPr="0010143E">
        <w:rPr>
          <w:rFonts w:ascii="Times New Roman" w:hAnsi="Times New Roman" w:cs="Times New Roman"/>
          <w:sz w:val="28"/>
          <w:szCs w:val="24"/>
          <w:lang w:val="ru-RU"/>
        </w:rPr>
        <w:t>. для</w:t>
      </w:r>
      <w:proofErr w:type="gramEnd"/>
      <w:r w:rsidRPr="0010143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10143E">
        <w:rPr>
          <w:rFonts w:ascii="Times New Roman" w:hAnsi="Times New Roman" w:cs="Times New Roman"/>
          <w:sz w:val="28"/>
          <w:szCs w:val="24"/>
          <w:lang w:val="ru-RU"/>
        </w:rPr>
        <w:t>общеобразоват</w:t>
      </w:r>
      <w:proofErr w:type="spellEnd"/>
      <w:r w:rsidRPr="0010143E">
        <w:rPr>
          <w:rFonts w:ascii="Times New Roman" w:hAnsi="Times New Roman" w:cs="Times New Roman"/>
          <w:sz w:val="28"/>
          <w:szCs w:val="24"/>
          <w:lang w:val="ru-RU"/>
        </w:rPr>
        <w:t xml:space="preserve">. организаций. Базовый уровень. В 2 ч. / Ю.В. Лебедев. – 7-е изд., </w:t>
      </w:r>
      <w:proofErr w:type="spellStart"/>
      <w:r w:rsidRPr="0010143E">
        <w:rPr>
          <w:rFonts w:ascii="Times New Roman" w:hAnsi="Times New Roman" w:cs="Times New Roman"/>
          <w:sz w:val="28"/>
          <w:szCs w:val="24"/>
          <w:lang w:val="ru-RU"/>
        </w:rPr>
        <w:t>перераб</w:t>
      </w:r>
      <w:proofErr w:type="spellEnd"/>
      <w:r w:rsidRPr="0010143E">
        <w:rPr>
          <w:rFonts w:ascii="Times New Roman" w:hAnsi="Times New Roman" w:cs="Times New Roman"/>
          <w:sz w:val="28"/>
          <w:szCs w:val="24"/>
          <w:lang w:val="ru-RU"/>
        </w:rPr>
        <w:t>. – М.: Просвещение, 2019.</w:t>
      </w:r>
    </w:p>
    <w:p w:rsidR="0010143E" w:rsidRPr="0010143E" w:rsidRDefault="0010143E" w:rsidP="0010143E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10143E">
        <w:rPr>
          <w:rFonts w:ascii="Times New Roman" w:hAnsi="Times New Roman" w:cs="Times New Roman"/>
          <w:sz w:val="28"/>
          <w:szCs w:val="24"/>
          <w:lang w:val="ru-RU"/>
        </w:rPr>
        <w:t>Литература. 10 класс. Учеб</w:t>
      </w:r>
      <w:proofErr w:type="gramStart"/>
      <w:r w:rsidRPr="0010143E">
        <w:rPr>
          <w:rFonts w:ascii="Times New Roman" w:hAnsi="Times New Roman" w:cs="Times New Roman"/>
          <w:sz w:val="28"/>
          <w:szCs w:val="24"/>
          <w:lang w:val="ru-RU"/>
        </w:rPr>
        <w:t>. для</w:t>
      </w:r>
      <w:proofErr w:type="gramEnd"/>
      <w:r w:rsidRPr="0010143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10143E">
        <w:rPr>
          <w:rFonts w:ascii="Times New Roman" w:hAnsi="Times New Roman" w:cs="Times New Roman"/>
          <w:sz w:val="28"/>
          <w:szCs w:val="24"/>
          <w:lang w:val="ru-RU"/>
        </w:rPr>
        <w:t>общеобразоват</w:t>
      </w:r>
      <w:proofErr w:type="spellEnd"/>
      <w:r w:rsidRPr="0010143E">
        <w:rPr>
          <w:rFonts w:ascii="Times New Roman" w:hAnsi="Times New Roman" w:cs="Times New Roman"/>
          <w:sz w:val="28"/>
          <w:szCs w:val="24"/>
          <w:lang w:val="ru-RU"/>
        </w:rPr>
        <w:t xml:space="preserve">. организаций. Углублённый уровень. В 2 ч. / В.И. Коровин, Н.Л. Вершинина, Л.А. </w:t>
      </w:r>
      <w:proofErr w:type="spellStart"/>
      <w:r w:rsidRPr="0010143E">
        <w:rPr>
          <w:rFonts w:ascii="Times New Roman" w:hAnsi="Times New Roman" w:cs="Times New Roman"/>
          <w:sz w:val="28"/>
          <w:szCs w:val="24"/>
          <w:lang w:val="ru-RU"/>
        </w:rPr>
        <w:t>Капитанова</w:t>
      </w:r>
      <w:proofErr w:type="spellEnd"/>
      <w:r w:rsidRPr="0010143E">
        <w:rPr>
          <w:rFonts w:ascii="Times New Roman" w:hAnsi="Times New Roman" w:cs="Times New Roman"/>
          <w:sz w:val="28"/>
          <w:szCs w:val="24"/>
          <w:lang w:val="ru-RU"/>
        </w:rPr>
        <w:t xml:space="preserve"> и др., под редакцией В.И. Коровина. – 5-е изд., стер. – М.: Просвещение, 2023.</w:t>
      </w:r>
    </w:p>
    <w:p w:rsidR="00B642A1" w:rsidRPr="0010143E" w:rsidRDefault="0010143E" w:rsidP="001014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143E">
        <w:rPr>
          <w:rFonts w:ascii="Times New Roman" w:hAnsi="Times New Roman" w:cs="Times New Roman"/>
          <w:sz w:val="28"/>
          <w:lang w:val="ru-RU"/>
        </w:rPr>
        <w:t>Михайлов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О.Н., Шайтанов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 xml:space="preserve">И.О., </w:t>
      </w:r>
      <w:proofErr w:type="spellStart"/>
      <w:r w:rsidRPr="0010143E">
        <w:rPr>
          <w:rFonts w:ascii="Times New Roman" w:hAnsi="Times New Roman" w:cs="Times New Roman"/>
          <w:sz w:val="28"/>
          <w:lang w:val="ru-RU"/>
        </w:rPr>
        <w:t>Чалмаев</w:t>
      </w:r>
      <w:proofErr w:type="spellEnd"/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В.А.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и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др./Под ред.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Журавлёва</w:t>
      </w:r>
      <w:r w:rsidRPr="0010143E">
        <w:rPr>
          <w:rFonts w:ascii="Times New Roman" w:hAnsi="Times New Roman" w:cs="Times New Roman"/>
          <w:spacing w:val="60"/>
          <w:sz w:val="28"/>
          <w:lang w:val="ru-RU"/>
        </w:rPr>
        <w:t xml:space="preserve"> </w:t>
      </w:r>
      <w:proofErr w:type="spellStart"/>
      <w:r w:rsidRPr="0010143E">
        <w:rPr>
          <w:rFonts w:ascii="Times New Roman" w:hAnsi="Times New Roman" w:cs="Times New Roman"/>
          <w:sz w:val="28"/>
          <w:lang w:val="ru-RU"/>
        </w:rPr>
        <w:t>В.П.Русский</w:t>
      </w:r>
      <w:proofErr w:type="spellEnd"/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язык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и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литература.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Литература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(базовый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уровень).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В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2-х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частях.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11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класс</w:t>
      </w:r>
      <w:r w:rsidRPr="0010143E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– М.:</w:t>
      </w:r>
      <w:r w:rsidRPr="0010143E">
        <w:rPr>
          <w:rFonts w:ascii="Times New Roman" w:hAnsi="Times New Roman" w:cs="Times New Roman"/>
          <w:spacing w:val="-57"/>
          <w:sz w:val="28"/>
          <w:lang w:val="ru-RU"/>
        </w:rPr>
        <w:t xml:space="preserve"> </w:t>
      </w:r>
      <w:r w:rsidRPr="0010143E">
        <w:rPr>
          <w:rFonts w:ascii="Times New Roman" w:hAnsi="Times New Roman" w:cs="Times New Roman"/>
          <w:sz w:val="28"/>
          <w:lang w:val="ru-RU"/>
        </w:rPr>
        <w:t>Просвещение,</w:t>
      </w:r>
      <w:r w:rsidRPr="0010143E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2020.</w:t>
      </w:r>
      <w:r w:rsidRPr="001014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642A1" w:rsidRPr="0010143E" w:rsidSect="00B642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3AD3"/>
    <w:multiLevelType w:val="multilevel"/>
    <w:tmpl w:val="061E0C6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F"/>
    <w:rsid w:val="000D7E79"/>
    <w:rsid w:val="0010143E"/>
    <w:rsid w:val="002361AF"/>
    <w:rsid w:val="00347BAE"/>
    <w:rsid w:val="00527B3B"/>
    <w:rsid w:val="00545879"/>
    <w:rsid w:val="007965A9"/>
    <w:rsid w:val="00A676FD"/>
    <w:rsid w:val="00B642A1"/>
    <w:rsid w:val="00BB3DAD"/>
    <w:rsid w:val="00CF2F23"/>
    <w:rsid w:val="00F310B3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0B4F-AB69-42CC-99FA-3EB6C5E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D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14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143E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0143E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10143E"/>
    <w:pPr>
      <w:spacing w:after="140" w:line="276" w:lineRule="auto"/>
    </w:pPr>
  </w:style>
  <w:style w:type="character" w:customStyle="1" w:styleId="StrongEmphasis">
    <w:name w:val="Strong Emphasis"/>
    <w:rsid w:val="00101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ПентюховаЛН</cp:lastModifiedBy>
  <cp:revision>12</cp:revision>
  <dcterms:created xsi:type="dcterms:W3CDTF">2023-09-28T07:17:00Z</dcterms:created>
  <dcterms:modified xsi:type="dcterms:W3CDTF">2023-10-12T12:00:00Z</dcterms:modified>
</cp:coreProperties>
</file>