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85" w:rsidRDefault="00BE312B" w:rsidP="00784A55">
      <w:pPr>
        <w:spacing w:before="67"/>
        <w:ind w:right="3"/>
        <w:jc w:val="center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Аннотация</w:t>
      </w:r>
      <w:r w:rsidRPr="00784A55">
        <w:rPr>
          <w:b/>
          <w:spacing w:val="-10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к</w:t>
      </w:r>
      <w:r w:rsidRPr="00784A55">
        <w:rPr>
          <w:b/>
          <w:spacing w:val="-11"/>
          <w:sz w:val="28"/>
          <w:szCs w:val="28"/>
        </w:rPr>
        <w:t xml:space="preserve"> </w:t>
      </w:r>
      <w:r w:rsidR="00D552C8" w:rsidRPr="00784A55">
        <w:rPr>
          <w:b/>
          <w:sz w:val="28"/>
          <w:szCs w:val="28"/>
        </w:rPr>
        <w:t>рабочей программе</w:t>
      </w:r>
      <w:r w:rsidRPr="00784A55">
        <w:rPr>
          <w:b/>
          <w:spacing w:val="-9"/>
          <w:sz w:val="28"/>
          <w:szCs w:val="28"/>
        </w:rPr>
        <w:t xml:space="preserve"> </w:t>
      </w:r>
      <w:r w:rsidR="00F12152">
        <w:rPr>
          <w:b/>
          <w:sz w:val="28"/>
          <w:szCs w:val="28"/>
        </w:rPr>
        <w:t>учебного предмета</w:t>
      </w:r>
      <w:r w:rsidR="00152279" w:rsidRPr="00784A55">
        <w:rPr>
          <w:b/>
          <w:sz w:val="28"/>
          <w:szCs w:val="28"/>
        </w:rPr>
        <w:t xml:space="preserve"> </w:t>
      </w:r>
      <w:r w:rsidR="00F13D73" w:rsidRPr="00784A55">
        <w:rPr>
          <w:b/>
          <w:sz w:val="28"/>
          <w:szCs w:val="28"/>
        </w:rPr>
        <w:t>«Химия</w:t>
      </w:r>
      <w:r w:rsidRPr="00784A55">
        <w:rPr>
          <w:b/>
          <w:sz w:val="28"/>
          <w:szCs w:val="28"/>
        </w:rPr>
        <w:t>»</w:t>
      </w:r>
      <w:r w:rsidRPr="00784A55">
        <w:rPr>
          <w:b/>
          <w:spacing w:val="-2"/>
          <w:sz w:val="28"/>
          <w:szCs w:val="28"/>
        </w:rPr>
        <w:t xml:space="preserve"> </w:t>
      </w:r>
      <w:r w:rsidR="00D552C8" w:rsidRPr="00784A55">
        <w:rPr>
          <w:b/>
          <w:sz w:val="28"/>
          <w:szCs w:val="28"/>
        </w:rPr>
        <w:t>10</w:t>
      </w:r>
      <w:r w:rsidR="00784A55" w:rsidRPr="00784A55">
        <w:rPr>
          <w:b/>
          <w:sz w:val="28"/>
          <w:szCs w:val="28"/>
        </w:rPr>
        <w:t>-</w:t>
      </w:r>
      <w:r w:rsidR="00D552C8" w:rsidRPr="00784A55">
        <w:rPr>
          <w:b/>
          <w:sz w:val="28"/>
          <w:szCs w:val="28"/>
        </w:rPr>
        <w:t>11</w:t>
      </w:r>
      <w:r w:rsidRPr="00784A55">
        <w:rPr>
          <w:b/>
          <w:spacing w:val="-4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класс</w:t>
      </w:r>
    </w:p>
    <w:p w:rsidR="003B536F" w:rsidRPr="00784A55" w:rsidRDefault="003B536F" w:rsidP="003B536F">
      <w:pPr>
        <w:spacing w:before="67"/>
        <w:ind w:right="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36F">
        <w:rPr>
          <w:sz w:val="28"/>
          <w:szCs w:val="28"/>
        </w:rPr>
        <w:t xml:space="preserve">Настоящая рабочая программа составлена </w:t>
      </w:r>
      <w:r w:rsidR="001D6AF2">
        <w:rPr>
          <w:sz w:val="28"/>
          <w:szCs w:val="28"/>
        </w:rPr>
        <w:t>в соответствии с</w:t>
      </w:r>
      <w:bookmarkStart w:id="0" w:name="_GoBack"/>
      <w:bookmarkEnd w:id="0"/>
      <w:r>
        <w:rPr>
          <w:sz w:val="28"/>
          <w:szCs w:val="28"/>
        </w:rPr>
        <w:t>:</w:t>
      </w:r>
    </w:p>
    <w:p w:rsidR="00F12152" w:rsidRPr="007126FB" w:rsidRDefault="00F12152" w:rsidP="00F12152">
      <w:pPr>
        <w:widowControl/>
        <w:suppressAutoHyphens/>
        <w:autoSpaceDE/>
        <w:autoSpaceDN/>
        <w:spacing w:line="276" w:lineRule="auto"/>
        <w:ind w:left="113" w:firstLine="510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7126FB">
        <w:rPr>
          <w:rFonts w:eastAsia="NSimSun"/>
          <w:bCs/>
          <w:color w:val="000000"/>
          <w:kern w:val="2"/>
          <w:sz w:val="28"/>
          <w:szCs w:val="24"/>
          <w:lang w:eastAsia="ru-RU" w:bidi="hi-IN"/>
        </w:rPr>
        <w:t xml:space="preserve">– </w:t>
      </w:r>
      <w:r w:rsidRPr="007126FB">
        <w:rPr>
          <w:rFonts w:ascii="Montserrat" w:hAnsi="Montserrat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F12152" w:rsidRPr="007126FB" w:rsidRDefault="00F12152" w:rsidP="00F12152">
      <w:pPr>
        <w:widowControl/>
        <w:shd w:val="clear" w:color="auto" w:fill="FFFFFF"/>
        <w:autoSpaceDE/>
        <w:autoSpaceDN/>
        <w:spacing w:line="293" w:lineRule="atLeast"/>
        <w:ind w:left="113"/>
        <w:jc w:val="both"/>
        <w:rPr>
          <w:color w:val="000000"/>
          <w:sz w:val="28"/>
          <w:szCs w:val="28"/>
          <w:lang w:eastAsia="ru-RU"/>
        </w:rPr>
      </w:pPr>
      <w:r w:rsidRPr="007126FB">
        <w:rPr>
          <w:rFonts w:ascii="Montserrat" w:hAnsi="Montserrat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126FB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Pr="007126FB">
        <w:rPr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F12152" w:rsidRPr="007126FB" w:rsidRDefault="00F12152" w:rsidP="00F12152">
      <w:pPr>
        <w:suppressAutoHyphens/>
        <w:autoSpaceDE/>
        <w:autoSpaceDN/>
        <w:ind w:firstLine="567"/>
        <w:jc w:val="both"/>
        <w:rPr>
          <w:bCs/>
          <w:sz w:val="28"/>
          <w:szCs w:val="28"/>
        </w:rPr>
      </w:pPr>
      <w:r w:rsidRPr="007126FB">
        <w:rPr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30.08.2023 г. № 1, приказ директора от 30.08.2023 г. № 82).</w:t>
      </w:r>
    </w:p>
    <w:p w:rsidR="00784A55" w:rsidRPr="00784A55" w:rsidRDefault="00784A55" w:rsidP="00784A55">
      <w:pPr>
        <w:pStyle w:val="a3"/>
        <w:ind w:left="187" w:right="3" w:firstLine="533"/>
        <w:rPr>
          <w:bCs/>
          <w:sz w:val="28"/>
          <w:szCs w:val="28"/>
        </w:rPr>
      </w:pPr>
    </w:p>
    <w:p w:rsidR="000A7485" w:rsidRPr="00784A55" w:rsidRDefault="00BE312B" w:rsidP="00784A55">
      <w:pPr>
        <w:ind w:left="921" w:right="3"/>
        <w:jc w:val="both"/>
        <w:rPr>
          <w:b/>
          <w:sz w:val="28"/>
          <w:szCs w:val="28"/>
        </w:rPr>
      </w:pPr>
      <w:r w:rsidRPr="00784A55">
        <w:rPr>
          <w:b/>
          <w:sz w:val="28"/>
          <w:szCs w:val="28"/>
        </w:rPr>
        <w:t>В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процессе</w:t>
      </w:r>
      <w:r w:rsidRPr="00784A55">
        <w:rPr>
          <w:b/>
          <w:spacing w:val="-5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изучения</w:t>
      </w:r>
      <w:r w:rsidRPr="00784A55">
        <w:rPr>
          <w:b/>
          <w:spacing w:val="-4"/>
          <w:sz w:val="28"/>
          <w:szCs w:val="28"/>
        </w:rPr>
        <w:t xml:space="preserve"> </w:t>
      </w:r>
      <w:r w:rsidR="00F12152">
        <w:rPr>
          <w:b/>
          <w:sz w:val="28"/>
          <w:szCs w:val="28"/>
        </w:rPr>
        <w:t>учебного предмета «Химия»</w:t>
      </w:r>
      <w:r w:rsidR="00152279" w:rsidRPr="00784A55">
        <w:rPr>
          <w:b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реализуются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следующие</w:t>
      </w:r>
      <w:r w:rsidRPr="00784A55">
        <w:rPr>
          <w:b/>
          <w:spacing w:val="-7"/>
          <w:sz w:val="28"/>
          <w:szCs w:val="28"/>
        </w:rPr>
        <w:t xml:space="preserve"> </w:t>
      </w:r>
      <w:r w:rsidRPr="00784A55">
        <w:rPr>
          <w:b/>
          <w:sz w:val="28"/>
          <w:szCs w:val="28"/>
        </w:rPr>
        <w:t>цели: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>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sz w:val="28"/>
          <w:szCs w:val="28"/>
        </w:rPr>
      </w:pPr>
      <w:r w:rsidRPr="00784A55">
        <w:rPr>
          <w:sz w:val="28"/>
          <w:szCs w:val="28"/>
        </w:rPr>
        <w:t xml:space="preserve">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 </w:t>
      </w:r>
    </w:p>
    <w:p w:rsidR="00152279" w:rsidRPr="00784A55" w:rsidRDefault="00152279" w:rsidP="00784A55">
      <w:pPr>
        <w:widowControl/>
        <w:numPr>
          <w:ilvl w:val="0"/>
          <w:numId w:val="4"/>
        </w:numPr>
        <w:suppressAutoHyphens/>
        <w:autoSpaceDE/>
        <w:autoSpaceDN/>
        <w:spacing w:line="276" w:lineRule="auto"/>
        <w:ind w:right="3"/>
        <w:jc w:val="both"/>
        <w:rPr>
          <w:b/>
          <w:sz w:val="28"/>
          <w:szCs w:val="28"/>
        </w:rPr>
      </w:pPr>
      <w:r w:rsidRPr="00784A55">
        <w:rPr>
          <w:sz w:val="28"/>
          <w:szCs w:val="28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</w:p>
    <w:p w:rsidR="000A7485" w:rsidRPr="00784A55" w:rsidRDefault="00BE312B" w:rsidP="00784A55">
      <w:pPr>
        <w:pStyle w:val="a5"/>
        <w:ind w:right="3"/>
        <w:rPr>
          <w:sz w:val="28"/>
          <w:szCs w:val="28"/>
        </w:rPr>
      </w:pPr>
      <w:r w:rsidRPr="00784A55">
        <w:rPr>
          <w:sz w:val="28"/>
          <w:szCs w:val="28"/>
        </w:rPr>
        <w:t>В</w:t>
      </w:r>
      <w:r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соответствии</w:t>
      </w:r>
      <w:r w:rsidRPr="00784A55">
        <w:rPr>
          <w:spacing w:val="52"/>
          <w:sz w:val="28"/>
          <w:szCs w:val="28"/>
        </w:rPr>
        <w:t xml:space="preserve"> </w:t>
      </w:r>
      <w:r w:rsidRPr="00784A55">
        <w:rPr>
          <w:sz w:val="28"/>
          <w:szCs w:val="28"/>
        </w:rPr>
        <w:t>с учебным</w:t>
      </w:r>
      <w:r w:rsidRPr="00784A55">
        <w:rPr>
          <w:spacing w:val="50"/>
          <w:sz w:val="28"/>
          <w:szCs w:val="28"/>
        </w:rPr>
        <w:t xml:space="preserve"> </w:t>
      </w:r>
      <w:r w:rsidRPr="00784A55">
        <w:rPr>
          <w:sz w:val="28"/>
          <w:szCs w:val="28"/>
        </w:rPr>
        <w:t>планом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МБОУ </w:t>
      </w:r>
      <w:r w:rsidR="00DC7743" w:rsidRPr="00784A55">
        <w:rPr>
          <w:sz w:val="28"/>
          <w:szCs w:val="28"/>
        </w:rPr>
        <w:t>Глазуновк</w:t>
      </w:r>
      <w:r w:rsidR="00F12152">
        <w:rPr>
          <w:sz w:val="28"/>
          <w:szCs w:val="28"/>
        </w:rPr>
        <w:t>ая средняя общеобразовательная школа</w:t>
      </w:r>
      <w:r w:rsidRPr="00784A55">
        <w:rPr>
          <w:spacing w:val="51"/>
          <w:sz w:val="28"/>
          <w:szCs w:val="28"/>
        </w:rPr>
        <w:t xml:space="preserve"> </w:t>
      </w:r>
      <w:r w:rsidR="00A97C15" w:rsidRPr="00784A55">
        <w:rPr>
          <w:sz w:val="28"/>
          <w:szCs w:val="28"/>
        </w:rPr>
        <w:t xml:space="preserve"> на </w:t>
      </w:r>
      <w:r w:rsidRPr="00784A55">
        <w:rPr>
          <w:sz w:val="28"/>
          <w:szCs w:val="28"/>
        </w:rPr>
        <w:t>изучение</w:t>
      </w:r>
      <w:r w:rsidRPr="00784A55">
        <w:rPr>
          <w:spacing w:val="56"/>
          <w:sz w:val="28"/>
          <w:szCs w:val="28"/>
        </w:rPr>
        <w:t xml:space="preserve"> </w:t>
      </w:r>
      <w:r w:rsidR="00F12152">
        <w:rPr>
          <w:sz w:val="28"/>
          <w:szCs w:val="28"/>
        </w:rPr>
        <w:t>учебного предмета</w:t>
      </w:r>
      <w:r w:rsidR="00152279" w:rsidRPr="00784A55">
        <w:rPr>
          <w:sz w:val="28"/>
          <w:szCs w:val="28"/>
        </w:rPr>
        <w:t xml:space="preserve"> </w:t>
      </w:r>
      <w:r w:rsidR="00F13D73" w:rsidRPr="00784A55">
        <w:rPr>
          <w:sz w:val="28"/>
          <w:szCs w:val="28"/>
        </w:rPr>
        <w:t>«Химия</w:t>
      </w:r>
      <w:r w:rsidRPr="00784A55">
        <w:rPr>
          <w:sz w:val="28"/>
          <w:szCs w:val="28"/>
        </w:rPr>
        <w:t>»</w:t>
      </w:r>
      <w:r w:rsidR="00066994" w:rsidRPr="00784A55">
        <w:rPr>
          <w:sz w:val="28"/>
          <w:szCs w:val="28"/>
        </w:rPr>
        <w:t>,</w:t>
      </w:r>
      <w:r w:rsidRPr="00784A55">
        <w:rPr>
          <w:spacing w:val="59"/>
          <w:sz w:val="28"/>
          <w:szCs w:val="28"/>
        </w:rPr>
        <w:t xml:space="preserve"> </w:t>
      </w:r>
      <w:r w:rsidRPr="00784A55">
        <w:rPr>
          <w:sz w:val="28"/>
          <w:szCs w:val="28"/>
        </w:rPr>
        <w:t>отводится:</w:t>
      </w: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161"/>
        <w:gridCol w:w="3361"/>
      </w:tblGrid>
      <w:tr w:rsidR="000A7485" w:rsidRPr="00784A55" w:rsidTr="00784A55">
        <w:trPr>
          <w:trHeight w:val="300"/>
        </w:trPr>
        <w:tc>
          <w:tcPr>
            <w:tcW w:w="1983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31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1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неделю</w:t>
            </w:r>
          </w:p>
        </w:tc>
        <w:tc>
          <w:tcPr>
            <w:tcW w:w="3361" w:type="dxa"/>
          </w:tcPr>
          <w:p w:rsidR="000A7485" w:rsidRPr="00784A55" w:rsidRDefault="00BE312B" w:rsidP="00784A55">
            <w:pPr>
              <w:pStyle w:val="TableParagraph"/>
              <w:spacing w:line="271" w:lineRule="exact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Общее</w:t>
            </w:r>
            <w:r w:rsidRPr="00784A55">
              <w:rPr>
                <w:spacing w:val="-6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количество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часов</w:t>
            </w:r>
            <w:r w:rsidRPr="00784A55">
              <w:rPr>
                <w:spacing w:val="-4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в</w:t>
            </w:r>
            <w:r w:rsidRPr="00784A55">
              <w:rPr>
                <w:spacing w:val="-5"/>
                <w:sz w:val="28"/>
                <w:szCs w:val="28"/>
              </w:rPr>
              <w:t xml:space="preserve"> </w:t>
            </w:r>
            <w:r w:rsidRPr="00784A55">
              <w:rPr>
                <w:sz w:val="28"/>
                <w:szCs w:val="28"/>
              </w:rPr>
              <w:t>год</w:t>
            </w:r>
          </w:p>
        </w:tc>
      </w:tr>
      <w:tr w:rsidR="000A7485" w:rsidRPr="00784A55" w:rsidTr="00784A55">
        <w:trPr>
          <w:trHeight w:val="299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  <w:tr w:rsidR="000A7485" w:rsidRPr="00784A55" w:rsidTr="00784A55">
        <w:trPr>
          <w:trHeight w:val="301"/>
        </w:trPr>
        <w:tc>
          <w:tcPr>
            <w:tcW w:w="1983" w:type="dxa"/>
          </w:tcPr>
          <w:p w:rsidR="000A7485" w:rsidRPr="00784A55" w:rsidRDefault="00D552C8" w:rsidP="00784A55">
            <w:pPr>
              <w:pStyle w:val="TableParagraph"/>
              <w:ind w:left="110"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11</w:t>
            </w:r>
          </w:p>
        </w:tc>
        <w:tc>
          <w:tcPr>
            <w:tcW w:w="31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0A7485" w:rsidRPr="00784A55" w:rsidRDefault="00152279" w:rsidP="00784A55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34</w:t>
            </w:r>
          </w:p>
        </w:tc>
      </w:tr>
    </w:tbl>
    <w:p w:rsidR="000A7485" w:rsidRPr="00784A55" w:rsidRDefault="000A7485" w:rsidP="00784A55">
      <w:pPr>
        <w:pStyle w:val="a3"/>
        <w:ind w:right="3"/>
        <w:jc w:val="left"/>
        <w:rPr>
          <w:b/>
          <w:sz w:val="28"/>
          <w:szCs w:val="28"/>
        </w:rPr>
      </w:pPr>
    </w:p>
    <w:p w:rsidR="000A7485" w:rsidRPr="00784A55" w:rsidRDefault="00D552C8" w:rsidP="00784A55">
      <w:pPr>
        <w:spacing w:after="14" w:line="254" w:lineRule="auto"/>
        <w:ind w:left="197" w:right="3" w:hanging="10"/>
        <w:rPr>
          <w:sz w:val="28"/>
          <w:szCs w:val="28"/>
        </w:rPr>
      </w:pPr>
      <w:r w:rsidRPr="00784A55">
        <w:rPr>
          <w:sz w:val="28"/>
          <w:szCs w:val="28"/>
        </w:rPr>
        <w:t>Рабочая</w:t>
      </w:r>
      <w:r w:rsidR="00BE312B" w:rsidRPr="00784A55">
        <w:rPr>
          <w:spacing w:val="51"/>
          <w:sz w:val="28"/>
          <w:szCs w:val="28"/>
        </w:rPr>
        <w:t xml:space="preserve"> </w:t>
      </w:r>
      <w:r w:rsidRPr="00784A55">
        <w:rPr>
          <w:sz w:val="28"/>
          <w:szCs w:val="28"/>
        </w:rPr>
        <w:t>программа</w:t>
      </w:r>
      <w:r w:rsidR="00BE312B" w:rsidRPr="00784A55">
        <w:rPr>
          <w:spacing w:val="51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по</w:t>
      </w:r>
      <w:r w:rsidR="00BE312B" w:rsidRPr="00784A55">
        <w:rPr>
          <w:spacing w:val="53"/>
          <w:sz w:val="28"/>
          <w:szCs w:val="28"/>
        </w:rPr>
        <w:t xml:space="preserve"> </w:t>
      </w:r>
      <w:r w:rsidR="00F12152">
        <w:rPr>
          <w:spacing w:val="53"/>
          <w:sz w:val="28"/>
          <w:szCs w:val="28"/>
        </w:rPr>
        <w:t xml:space="preserve">учебному </w:t>
      </w:r>
      <w:r w:rsidR="00BE312B" w:rsidRPr="00784A55">
        <w:rPr>
          <w:sz w:val="28"/>
          <w:szCs w:val="28"/>
        </w:rPr>
        <w:t>предмету</w:t>
      </w:r>
      <w:r w:rsidR="00BE312B" w:rsidRPr="00784A55">
        <w:rPr>
          <w:spacing w:val="53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>«Химия</w:t>
      </w:r>
      <w:r w:rsidR="00BE312B" w:rsidRPr="00784A55">
        <w:rPr>
          <w:sz w:val="28"/>
          <w:szCs w:val="28"/>
        </w:rPr>
        <w:t>»</w:t>
      </w:r>
      <w:r w:rsidRPr="00784A55">
        <w:rPr>
          <w:sz w:val="28"/>
          <w:szCs w:val="28"/>
        </w:rPr>
        <w:t xml:space="preserve">, </w:t>
      </w:r>
      <w:r w:rsidR="00F12152">
        <w:rPr>
          <w:sz w:val="28"/>
          <w:szCs w:val="28"/>
        </w:rPr>
        <w:t>базовый</w:t>
      </w:r>
      <w:r w:rsidRPr="00784A55">
        <w:rPr>
          <w:sz w:val="28"/>
          <w:szCs w:val="28"/>
        </w:rPr>
        <w:t xml:space="preserve"> уровень</w:t>
      </w:r>
      <w:r w:rsidR="00BE312B" w:rsidRPr="00784A55">
        <w:rPr>
          <w:spacing w:val="53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реализуются</w:t>
      </w:r>
      <w:r w:rsidR="00BE312B" w:rsidRPr="00784A55">
        <w:rPr>
          <w:spacing w:val="52"/>
          <w:sz w:val="28"/>
          <w:szCs w:val="28"/>
        </w:rPr>
        <w:t xml:space="preserve"> </w:t>
      </w:r>
      <w:r w:rsidR="00BE312B" w:rsidRPr="00784A55">
        <w:rPr>
          <w:sz w:val="28"/>
          <w:szCs w:val="28"/>
        </w:rPr>
        <w:t>с</w:t>
      </w:r>
      <w:r w:rsidR="00BE312B" w:rsidRPr="00784A55">
        <w:rPr>
          <w:spacing w:val="52"/>
          <w:sz w:val="28"/>
          <w:szCs w:val="28"/>
        </w:rPr>
        <w:t xml:space="preserve"> </w:t>
      </w:r>
      <w:r w:rsidR="00DC7743" w:rsidRPr="00784A55">
        <w:rPr>
          <w:sz w:val="28"/>
          <w:szCs w:val="28"/>
        </w:rPr>
        <w:t xml:space="preserve">использованием </w:t>
      </w:r>
      <w:r w:rsidR="00BE312B" w:rsidRPr="00784A55">
        <w:rPr>
          <w:sz w:val="28"/>
          <w:szCs w:val="28"/>
        </w:rPr>
        <w:t>учебно-методических комплек</w:t>
      </w:r>
      <w:r w:rsidR="00784A55">
        <w:rPr>
          <w:sz w:val="28"/>
          <w:szCs w:val="28"/>
        </w:rPr>
        <w:t>т</w:t>
      </w:r>
      <w:r w:rsidR="00BE312B" w:rsidRPr="00784A55">
        <w:rPr>
          <w:sz w:val="28"/>
          <w:szCs w:val="28"/>
        </w:rPr>
        <w:t>ов:</w:t>
      </w:r>
    </w:p>
    <w:p w:rsidR="00645E5C" w:rsidRPr="00784A55" w:rsidRDefault="00645E5C" w:rsidP="00784A55">
      <w:pPr>
        <w:spacing w:after="14" w:line="254" w:lineRule="auto"/>
        <w:ind w:left="197" w:right="3" w:hanging="10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3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376"/>
      </w:tblGrid>
      <w:tr w:rsidR="00784A55" w:rsidRPr="00784A55" w:rsidTr="00784A55">
        <w:trPr>
          <w:trHeight w:val="301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Класс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УМК</w:t>
            </w:r>
          </w:p>
        </w:tc>
      </w:tr>
      <w:tr w:rsidR="00784A55" w:rsidRPr="00784A55" w:rsidTr="00784A55">
        <w:trPr>
          <w:trHeight w:val="594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spacing w:line="273" w:lineRule="exact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10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4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О. С. Габриелян, И. Г. Остроумов, С. А. Сладков. Химия. 10 класс. Базовый уровень. Учебное пособие.</w:t>
            </w:r>
          </w:p>
        </w:tc>
      </w:tr>
      <w:tr w:rsidR="00784A55" w:rsidRPr="00784A55" w:rsidTr="00784A55">
        <w:trPr>
          <w:trHeight w:val="597"/>
        </w:trPr>
        <w:tc>
          <w:tcPr>
            <w:tcW w:w="993" w:type="dxa"/>
          </w:tcPr>
          <w:p w:rsidR="00784A55" w:rsidRPr="00784A55" w:rsidRDefault="00784A55" w:rsidP="00784A55">
            <w:pPr>
              <w:pStyle w:val="TableParagraph"/>
              <w:ind w:left="110"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376" w:type="dxa"/>
          </w:tcPr>
          <w:p w:rsidR="00784A55" w:rsidRPr="00784A55" w:rsidRDefault="00784A55" w:rsidP="00784A55">
            <w:pPr>
              <w:pStyle w:val="TableParagraph"/>
              <w:spacing w:before="17" w:line="240" w:lineRule="auto"/>
              <w:ind w:right="3"/>
              <w:rPr>
                <w:sz w:val="28"/>
                <w:szCs w:val="28"/>
              </w:rPr>
            </w:pPr>
            <w:r w:rsidRPr="00784A55">
              <w:rPr>
                <w:sz w:val="28"/>
                <w:szCs w:val="28"/>
              </w:rPr>
              <w:t>О. С. Габриелян, И. Г. Остроумов, С. А. Сладков. Химия. 11 класс. Базовый уровень. Учебное пособие.</w:t>
            </w:r>
          </w:p>
        </w:tc>
      </w:tr>
    </w:tbl>
    <w:p w:rsidR="000A7485" w:rsidRPr="00784A55" w:rsidRDefault="000A7485" w:rsidP="00784A55">
      <w:pPr>
        <w:pStyle w:val="a3"/>
        <w:spacing w:before="4"/>
        <w:ind w:right="3"/>
        <w:jc w:val="left"/>
        <w:rPr>
          <w:b/>
          <w:sz w:val="28"/>
          <w:szCs w:val="28"/>
        </w:rPr>
      </w:pPr>
    </w:p>
    <w:sectPr w:rsidR="000A7485" w:rsidRPr="00784A55" w:rsidSect="00784A55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2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66994"/>
    <w:rsid w:val="000A7485"/>
    <w:rsid w:val="00152279"/>
    <w:rsid w:val="001D6AF2"/>
    <w:rsid w:val="003B536F"/>
    <w:rsid w:val="00645E5C"/>
    <w:rsid w:val="00784A55"/>
    <w:rsid w:val="009942BB"/>
    <w:rsid w:val="009D1EE2"/>
    <w:rsid w:val="00A97C15"/>
    <w:rsid w:val="00BE312B"/>
    <w:rsid w:val="00D552C8"/>
    <w:rsid w:val="00DC7743"/>
    <w:rsid w:val="00E60B08"/>
    <w:rsid w:val="00E730A4"/>
    <w:rsid w:val="00F12152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37965-1B81-44B6-B928-3C464BF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52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2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ПентюховаЛН</cp:lastModifiedBy>
  <cp:revision>18</cp:revision>
  <cp:lastPrinted>2022-11-01T09:24:00Z</cp:lastPrinted>
  <dcterms:created xsi:type="dcterms:W3CDTF">2021-07-02T07:23:00Z</dcterms:created>
  <dcterms:modified xsi:type="dcterms:W3CDTF">2023-10-12T13:37:00Z</dcterms:modified>
</cp:coreProperties>
</file>