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FF" w:rsidRPr="00E205FF" w:rsidRDefault="00E205FF" w:rsidP="00E205FF">
      <w:pPr>
        <w:pStyle w:val="1"/>
        <w:ind w:left="0" w:firstLine="567"/>
        <w:jc w:val="center"/>
      </w:pPr>
      <w:r w:rsidRPr="00E205FF">
        <w:t>Аннотация к рабочей программе по внеурочной деятельности</w:t>
      </w:r>
    </w:p>
    <w:p w:rsidR="00E205FF" w:rsidRDefault="003F765D" w:rsidP="00E205FF">
      <w:pPr>
        <w:pStyle w:val="1"/>
        <w:ind w:left="0" w:firstLine="567"/>
        <w:jc w:val="center"/>
      </w:pPr>
      <w:r>
        <w:t xml:space="preserve">«Функциональная грамотность» </w:t>
      </w:r>
    </w:p>
    <w:p w:rsidR="003F765D" w:rsidRPr="00E205FF" w:rsidRDefault="003F765D" w:rsidP="00E205FF">
      <w:pPr>
        <w:pStyle w:val="1"/>
        <w:ind w:left="0" w:firstLine="567"/>
        <w:jc w:val="center"/>
      </w:pPr>
      <w:r>
        <w:t>(</w:t>
      </w:r>
      <w:r>
        <w:rPr>
          <w:rFonts w:eastAsia="Calibri"/>
          <w:bCs w:val="0"/>
          <w:iCs/>
          <w:sz w:val="24"/>
          <w:szCs w:val="24"/>
        </w:rPr>
        <w:t xml:space="preserve">занятия по формированию функциональной грамотности </w:t>
      </w:r>
      <w:proofErr w:type="gramStart"/>
      <w:r>
        <w:rPr>
          <w:rFonts w:eastAsia="Calibri"/>
          <w:bCs w:val="0"/>
          <w:iCs/>
          <w:sz w:val="24"/>
          <w:szCs w:val="24"/>
        </w:rPr>
        <w:t>обучающихся</w:t>
      </w:r>
      <w:proofErr w:type="gramEnd"/>
      <w:r>
        <w:rPr>
          <w:rFonts w:eastAsia="Calibri"/>
          <w:bCs w:val="0"/>
          <w:iCs/>
          <w:sz w:val="24"/>
          <w:szCs w:val="24"/>
        </w:rPr>
        <w:t>)</w:t>
      </w:r>
    </w:p>
    <w:p w:rsidR="00E205FF" w:rsidRPr="00E205FF" w:rsidRDefault="00E205FF" w:rsidP="00E205FF">
      <w:pPr>
        <w:pStyle w:val="1"/>
        <w:ind w:left="0" w:firstLine="567"/>
        <w:jc w:val="both"/>
      </w:pPr>
    </w:p>
    <w:p w:rsidR="00E205FF" w:rsidRPr="00E205FF" w:rsidRDefault="00E205FF" w:rsidP="00E205FF">
      <w:pPr>
        <w:ind w:firstLine="567"/>
        <w:jc w:val="both"/>
        <w:rPr>
          <w:sz w:val="28"/>
          <w:szCs w:val="28"/>
        </w:rPr>
      </w:pPr>
      <w:r w:rsidRPr="00E205FF">
        <w:rPr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</w:p>
    <w:p w:rsidR="003F765D" w:rsidRPr="00C308AC" w:rsidRDefault="00E205FF" w:rsidP="00C308AC">
      <w:pPr>
        <w:ind w:firstLine="567"/>
        <w:jc w:val="both"/>
        <w:rPr>
          <w:sz w:val="28"/>
          <w:szCs w:val="28"/>
        </w:rPr>
      </w:pPr>
      <w:r w:rsidRPr="00E205FF">
        <w:rPr>
          <w:sz w:val="28"/>
          <w:szCs w:val="28"/>
        </w:rPr>
        <w:t>Программа «Функциональная грамотность» составлена на основе авторского курса программы «Функциональная грамотность» для 1-4 классов (авторы-состав</w:t>
      </w:r>
      <w:r w:rsidR="003F765D">
        <w:rPr>
          <w:sz w:val="28"/>
          <w:szCs w:val="28"/>
        </w:rPr>
        <w:t>ители М.В. Буряк, С.А. Шейкина)</w:t>
      </w:r>
      <w:r w:rsidR="00C308AC">
        <w:rPr>
          <w:sz w:val="28"/>
          <w:szCs w:val="28"/>
        </w:rPr>
        <w:t xml:space="preserve"> </w:t>
      </w:r>
      <w:r w:rsidR="003F765D" w:rsidRPr="00C308AC">
        <w:rPr>
          <w:sz w:val="28"/>
          <w:szCs w:val="28"/>
        </w:rPr>
        <w:t xml:space="preserve">в соответствии </w:t>
      </w:r>
      <w:proofErr w:type="gramStart"/>
      <w:r w:rsidR="003F765D" w:rsidRPr="00C308AC">
        <w:rPr>
          <w:sz w:val="28"/>
          <w:szCs w:val="28"/>
        </w:rPr>
        <w:t>с</w:t>
      </w:r>
      <w:proofErr w:type="gramEnd"/>
      <w:r w:rsidR="003F765D" w:rsidRPr="00C308AC">
        <w:rPr>
          <w:sz w:val="28"/>
          <w:szCs w:val="28"/>
        </w:rPr>
        <w:t>:</w:t>
      </w:r>
      <w:r w:rsidR="003F765D">
        <w:t xml:space="preserve"> </w:t>
      </w:r>
    </w:p>
    <w:p w:rsidR="003F765D" w:rsidRDefault="003F765D" w:rsidP="003F765D">
      <w:pPr>
        <w:pStyle w:val="a3"/>
        <w:numPr>
          <w:ilvl w:val="0"/>
          <w:numId w:val="5"/>
        </w:numPr>
        <w:suppressAutoHyphens/>
        <w:autoSpaceDE/>
        <w:autoSpaceDN/>
        <w:ind w:left="360"/>
        <w:jc w:val="both"/>
      </w:pPr>
      <w:r>
        <w:t>приказом Министерства Просвещения Российской Федерации от 31.05.2021 г. №286 «Об утверждении федерального государственного образовательного стандарта начального общего образования»;</w:t>
      </w:r>
    </w:p>
    <w:p w:rsidR="003F765D" w:rsidRDefault="003F765D" w:rsidP="003F765D">
      <w:pPr>
        <w:pStyle w:val="a3"/>
        <w:numPr>
          <w:ilvl w:val="0"/>
          <w:numId w:val="5"/>
        </w:numPr>
        <w:suppressAutoHyphens/>
        <w:autoSpaceDE/>
        <w:autoSpaceDN/>
        <w:ind w:left="360"/>
        <w:jc w:val="both"/>
      </w:pPr>
      <w:r>
        <w:t>приказом Министерства просвещения Российской Федерации от 16.11.2022 г. №992 «Об утверждении федеральной образовательной программы начального общего образования»;</w:t>
      </w:r>
    </w:p>
    <w:p w:rsidR="003F765D" w:rsidRDefault="003F765D" w:rsidP="003F765D">
      <w:pPr>
        <w:pStyle w:val="a3"/>
        <w:numPr>
          <w:ilvl w:val="0"/>
          <w:numId w:val="5"/>
        </w:numPr>
        <w:suppressAutoHyphens/>
        <w:autoSpaceDE/>
        <w:autoSpaceDN/>
        <w:ind w:left="360"/>
        <w:jc w:val="both"/>
      </w:pPr>
      <w:r>
        <w:t xml:space="preserve">методическими рекомендациями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(письмо </w:t>
      </w:r>
      <w:proofErr w:type="spellStart"/>
      <w:r>
        <w:t>Минпросвещения</w:t>
      </w:r>
      <w:proofErr w:type="spellEnd"/>
      <w:r>
        <w:t xml:space="preserve"> России от 5.06.2022 г. № ТВ-1290/03);</w:t>
      </w:r>
    </w:p>
    <w:p w:rsidR="003F765D" w:rsidRDefault="003F765D" w:rsidP="003F765D">
      <w:pPr>
        <w:pStyle w:val="a3"/>
        <w:numPr>
          <w:ilvl w:val="0"/>
          <w:numId w:val="5"/>
        </w:numPr>
        <w:suppressAutoHyphens/>
        <w:autoSpaceDE/>
        <w:autoSpaceDN/>
        <w:ind w:left="360"/>
        <w:jc w:val="both"/>
      </w:pPr>
      <w:r>
        <w:rPr>
          <w:bCs/>
        </w:rPr>
        <w:t xml:space="preserve">программой начального общего образования МБОУ </w:t>
      </w:r>
      <w:proofErr w:type="spellStart"/>
      <w:r>
        <w:rPr>
          <w:bCs/>
        </w:rPr>
        <w:t>Глазуновская</w:t>
      </w:r>
      <w:proofErr w:type="spellEnd"/>
      <w:r>
        <w:rPr>
          <w:bCs/>
        </w:rPr>
        <w:t xml:space="preserve"> средняя общеобразовательная школа (протокол Педагогического совета от 30.08.2023 г. №1, приказ и. о. директора от 30.08.2023 г. №82).</w:t>
      </w:r>
    </w:p>
    <w:p w:rsidR="00E205FF" w:rsidRPr="00E205FF" w:rsidRDefault="00E205FF" w:rsidP="00E205FF">
      <w:pPr>
        <w:widowControl/>
        <w:autoSpaceDE/>
        <w:autoSpaceDN/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0B751B" w:rsidRDefault="00E205FF" w:rsidP="000B751B">
      <w:pPr>
        <w:pStyle w:val="a3"/>
        <w:spacing w:line="321" w:lineRule="exact"/>
        <w:ind w:left="0" w:firstLine="567"/>
        <w:jc w:val="both"/>
      </w:pPr>
      <w:r w:rsidRPr="00E205FF">
        <w:rPr>
          <w:b/>
        </w:rPr>
        <w:t>Цель программы</w:t>
      </w:r>
      <w:r w:rsidRPr="00E205FF">
        <w:t>: создание условий для развития функциональной грамотности</w:t>
      </w:r>
      <w:r w:rsidR="000B751B" w:rsidRPr="000B751B">
        <w:t xml:space="preserve"> </w:t>
      </w:r>
    </w:p>
    <w:p w:rsidR="000B751B" w:rsidRDefault="000B751B" w:rsidP="000B751B">
      <w:pPr>
        <w:pStyle w:val="a3"/>
        <w:spacing w:line="321" w:lineRule="exact"/>
        <w:ind w:left="0" w:firstLine="567"/>
        <w:jc w:val="both"/>
      </w:pPr>
      <w:r>
        <w:t>Программа</w:t>
      </w:r>
      <w:r>
        <w:rPr>
          <w:spacing w:val="39"/>
        </w:rPr>
        <w:t xml:space="preserve"> </w:t>
      </w:r>
      <w:r>
        <w:t>разбита</w:t>
      </w:r>
      <w:r>
        <w:rPr>
          <w:spacing w:val="103"/>
        </w:rPr>
        <w:t xml:space="preserve"> </w:t>
      </w:r>
      <w:r>
        <w:t>на</w:t>
      </w:r>
      <w:r>
        <w:rPr>
          <w:spacing w:val="106"/>
        </w:rPr>
        <w:t xml:space="preserve"> </w:t>
      </w:r>
      <w:r>
        <w:t>четыре</w:t>
      </w:r>
      <w:r>
        <w:rPr>
          <w:spacing w:val="106"/>
        </w:rPr>
        <w:t xml:space="preserve"> </w:t>
      </w:r>
      <w:r>
        <w:t>блока:</w:t>
      </w:r>
      <w:r>
        <w:rPr>
          <w:spacing w:val="105"/>
        </w:rPr>
        <w:t xml:space="preserve"> </w:t>
      </w:r>
      <w:r>
        <w:t>«Читательская</w:t>
      </w:r>
      <w:r>
        <w:rPr>
          <w:spacing w:val="105"/>
        </w:rPr>
        <w:t xml:space="preserve"> </w:t>
      </w:r>
      <w:r>
        <w:t>грамотность»,</w:t>
      </w:r>
    </w:p>
    <w:p w:rsidR="000B751B" w:rsidRDefault="000B751B" w:rsidP="000B751B">
      <w:pPr>
        <w:pStyle w:val="a3"/>
        <w:spacing w:before="44" w:line="276" w:lineRule="auto"/>
        <w:ind w:left="0" w:firstLine="567"/>
        <w:jc w:val="both"/>
      </w:pPr>
      <w:r>
        <w:t>«Математическая</w:t>
      </w:r>
      <w:r>
        <w:rPr>
          <w:spacing w:val="48"/>
        </w:rPr>
        <w:t xml:space="preserve"> </w:t>
      </w:r>
      <w:r>
        <w:t>грамотность»,</w:t>
      </w:r>
      <w:r>
        <w:rPr>
          <w:spacing w:val="47"/>
        </w:rPr>
        <w:t xml:space="preserve"> </w:t>
      </w:r>
      <w:r>
        <w:t>«Финансовая</w:t>
      </w:r>
      <w:r>
        <w:rPr>
          <w:spacing w:val="48"/>
        </w:rPr>
        <w:t xml:space="preserve"> </w:t>
      </w:r>
      <w:r>
        <w:t>грамотность»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«Естественн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научная</w:t>
      </w:r>
      <w:r>
        <w:rPr>
          <w:spacing w:val="-1"/>
        </w:rPr>
        <w:t xml:space="preserve"> </w:t>
      </w:r>
      <w:r>
        <w:t>грамотность».</w:t>
      </w:r>
    </w:p>
    <w:p w:rsidR="000B751B" w:rsidRDefault="000B751B" w:rsidP="000B751B">
      <w:pPr>
        <w:pStyle w:val="a3"/>
        <w:spacing w:line="276" w:lineRule="auto"/>
        <w:ind w:left="0" w:right="704" w:firstLine="567"/>
        <w:jc w:val="both"/>
      </w:pPr>
      <w:r w:rsidRPr="00804111">
        <w:rPr>
          <w:i/>
        </w:rPr>
        <w:t>Целью изучения блока «Читательская грамотность»</w:t>
      </w:r>
      <w:r>
        <w:t xml:space="preserve"> является развитие</w:t>
      </w:r>
      <w:r>
        <w:rPr>
          <w:spacing w:val="1"/>
        </w:rPr>
        <w:t xml:space="preserve"> </w:t>
      </w:r>
      <w:r>
        <w:t>способности учащихся к осмыслению письменных текстов и рефлексией на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развития знаний и возможностей для активного участия в жизни общества.</w:t>
      </w:r>
      <w:r>
        <w:rPr>
          <w:spacing w:val="1"/>
        </w:rPr>
        <w:t xml:space="preserve"> </w:t>
      </w:r>
      <w:r>
        <w:t>Оценивается</w:t>
      </w:r>
      <w:r>
        <w:rPr>
          <w:spacing w:val="20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техника</w:t>
      </w:r>
      <w:r>
        <w:rPr>
          <w:spacing w:val="20"/>
        </w:rPr>
        <w:t xml:space="preserve"> </w:t>
      </w:r>
      <w:r>
        <w:t>чтения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буквальное</w:t>
      </w:r>
      <w:r>
        <w:rPr>
          <w:spacing w:val="18"/>
        </w:rPr>
        <w:t xml:space="preserve"> </w:t>
      </w:r>
      <w:r>
        <w:t>понимание</w:t>
      </w:r>
      <w:r>
        <w:rPr>
          <w:spacing w:val="21"/>
        </w:rPr>
        <w:t xml:space="preserve"> </w:t>
      </w:r>
      <w:r>
        <w:t>текста,</w:t>
      </w:r>
      <w:r>
        <w:rPr>
          <w:spacing w:val="20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осуществления </w:t>
      </w:r>
      <w:r>
        <w:rPr>
          <w:spacing w:val="-67"/>
        </w:rPr>
        <w:t xml:space="preserve">    ж</w:t>
      </w:r>
      <w:r>
        <w:t>изненных</w:t>
      </w:r>
      <w:r>
        <w:rPr>
          <w:spacing w:val="1"/>
        </w:rPr>
        <w:t xml:space="preserve"> </w:t>
      </w:r>
      <w:r>
        <w:t>целей.</w:t>
      </w:r>
    </w:p>
    <w:p w:rsidR="000B751B" w:rsidRDefault="000B751B" w:rsidP="000B751B">
      <w:pPr>
        <w:pStyle w:val="a3"/>
        <w:spacing w:line="276" w:lineRule="auto"/>
        <w:ind w:left="0" w:right="702" w:firstLine="567"/>
        <w:jc w:val="both"/>
      </w:pPr>
      <w:r w:rsidRPr="00804111">
        <w:rPr>
          <w:i/>
        </w:rPr>
        <w:t>Целью</w:t>
      </w:r>
      <w:r w:rsidRPr="00804111">
        <w:rPr>
          <w:i/>
          <w:spacing w:val="1"/>
        </w:rPr>
        <w:t xml:space="preserve"> </w:t>
      </w:r>
      <w:r w:rsidRPr="00804111">
        <w:rPr>
          <w:i/>
        </w:rPr>
        <w:t>изучения</w:t>
      </w:r>
      <w:r w:rsidRPr="00804111">
        <w:rPr>
          <w:i/>
          <w:spacing w:val="1"/>
        </w:rPr>
        <w:t xml:space="preserve"> </w:t>
      </w:r>
      <w:r w:rsidRPr="00804111">
        <w:rPr>
          <w:i/>
        </w:rPr>
        <w:t>блока</w:t>
      </w:r>
      <w:r w:rsidRPr="00804111">
        <w:rPr>
          <w:i/>
          <w:spacing w:val="1"/>
        </w:rPr>
        <w:t xml:space="preserve"> </w:t>
      </w:r>
      <w:r w:rsidRPr="00804111">
        <w:rPr>
          <w:i/>
        </w:rPr>
        <w:t>«Математическая</w:t>
      </w:r>
      <w:r w:rsidRPr="00804111">
        <w:rPr>
          <w:i/>
          <w:spacing w:val="1"/>
        </w:rPr>
        <w:t xml:space="preserve"> </w:t>
      </w:r>
      <w:r w:rsidRPr="00804111">
        <w:rPr>
          <w:i/>
        </w:rPr>
        <w:t>грамотность»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математики в мире, в котором они живут, высказывать хорошо обоснованные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математику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lastRenderedPageBreak/>
        <w:t>чтобы</w:t>
      </w:r>
      <w:r>
        <w:rPr>
          <w:spacing w:val="-67"/>
        </w:rPr>
        <w:t xml:space="preserve"> </w:t>
      </w:r>
      <w:r>
        <w:t>удовлетворять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присущие</w:t>
      </w:r>
      <w:r>
        <w:rPr>
          <w:spacing w:val="1"/>
        </w:rPr>
        <w:t xml:space="preserve"> </w:t>
      </w:r>
      <w:r>
        <w:t>созидательному,</w:t>
      </w:r>
      <w:r>
        <w:rPr>
          <w:spacing w:val="-2"/>
        </w:rPr>
        <w:t xml:space="preserve"> </w:t>
      </w:r>
      <w:r>
        <w:t>заинтересованному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мыслящему</w:t>
      </w:r>
      <w:r>
        <w:rPr>
          <w:spacing w:val="-4"/>
        </w:rPr>
        <w:t xml:space="preserve"> </w:t>
      </w:r>
      <w:r>
        <w:t>гражданину.</w:t>
      </w:r>
    </w:p>
    <w:p w:rsidR="000B751B" w:rsidRDefault="000B751B" w:rsidP="000B751B">
      <w:pPr>
        <w:pStyle w:val="a3"/>
        <w:spacing w:line="276" w:lineRule="auto"/>
        <w:ind w:left="0" w:right="708" w:firstLine="567"/>
        <w:jc w:val="both"/>
      </w:pPr>
      <w:r w:rsidRPr="00804111">
        <w:rPr>
          <w:i/>
        </w:rPr>
        <w:t>Целью изучения блока «Финансовая грамотность»</w:t>
      </w:r>
      <w:r>
        <w:t xml:space="preserve"> является развитие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воспитание</w:t>
      </w:r>
      <w:r>
        <w:rPr>
          <w:spacing w:val="7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формирование опыта применения полученных знаний и умений для решения</w:t>
      </w:r>
      <w:r>
        <w:rPr>
          <w:spacing w:val="1"/>
        </w:rPr>
        <w:t xml:space="preserve"> </w:t>
      </w:r>
      <w:r>
        <w:t>элементарных вопросов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 экономики</w:t>
      </w:r>
      <w:r>
        <w:rPr>
          <w:spacing w:val="1"/>
        </w:rPr>
        <w:t xml:space="preserve"> </w:t>
      </w:r>
      <w:r>
        <w:t>семьи.</w:t>
      </w:r>
    </w:p>
    <w:p w:rsidR="00E205FF" w:rsidRPr="00E205FF" w:rsidRDefault="000B751B" w:rsidP="000B751B">
      <w:pPr>
        <w:pStyle w:val="a3"/>
        <w:spacing w:line="276" w:lineRule="auto"/>
        <w:ind w:left="0" w:right="699" w:firstLine="567"/>
        <w:jc w:val="both"/>
      </w:pPr>
      <w:bookmarkStart w:id="0" w:name="_GoBack"/>
      <w:r w:rsidRPr="00804111">
        <w:rPr>
          <w:i/>
        </w:rPr>
        <w:t>Целью</w:t>
      </w:r>
      <w:r w:rsidRPr="00804111">
        <w:rPr>
          <w:i/>
          <w:spacing w:val="1"/>
        </w:rPr>
        <w:t xml:space="preserve"> </w:t>
      </w:r>
      <w:r w:rsidRPr="00804111">
        <w:rPr>
          <w:i/>
        </w:rPr>
        <w:t>изучения</w:t>
      </w:r>
      <w:r w:rsidRPr="00804111">
        <w:rPr>
          <w:i/>
          <w:spacing w:val="1"/>
        </w:rPr>
        <w:t xml:space="preserve"> </w:t>
      </w:r>
      <w:r w:rsidRPr="00804111">
        <w:rPr>
          <w:i/>
        </w:rPr>
        <w:t>блока</w:t>
      </w:r>
      <w:r w:rsidRPr="00804111">
        <w:rPr>
          <w:i/>
          <w:spacing w:val="1"/>
        </w:rPr>
        <w:t xml:space="preserve"> </w:t>
      </w:r>
      <w:r w:rsidRPr="00804111">
        <w:rPr>
          <w:i/>
        </w:rPr>
        <w:t>«Естественно-научная</w:t>
      </w:r>
      <w:r w:rsidRPr="00804111">
        <w:rPr>
          <w:i/>
          <w:spacing w:val="1"/>
        </w:rPr>
        <w:t xml:space="preserve"> </w:t>
      </w:r>
      <w:r w:rsidRPr="00804111">
        <w:rPr>
          <w:i/>
        </w:rPr>
        <w:t>грамотность»</w:t>
      </w:r>
      <w:bookmarkEnd w:id="0"/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естественн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научные знания для выделения в реальных ситуациях проблем, которые могут</w:t>
      </w:r>
      <w:r>
        <w:rPr>
          <w:spacing w:val="1"/>
        </w:rPr>
        <w:t xml:space="preserve"> </w:t>
      </w:r>
      <w:r>
        <w:t>быть</w:t>
      </w:r>
      <w:r>
        <w:rPr>
          <w:spacing w:val="63"/>
        </w:rPr>
        <w:t xml:space="preserve"> </w:t>
      </w:r>
      <w:r>
        <w:t>исследованы</w:t>
      </w:r>
      <w:r>
        <w:rPr>
          <w:spacing w:val="65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решены</w:t>
      </w:r>
      <w:r>
        <w:rPr>
          <w:spacing w:val="65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помощью</w:t>
      </w:r>
      <w:r>
        <w:rPr>
          <w:spacing w:val="66"/>
        </w:rPr>
        <w:t xml:space="preserve"> </w:t>
      </w:r>
      <w:r>
        <w:t>научных</w:t>
      </w:r>
      <w:r>
        <w:rPr>
          <w:spacing w:val="65"/>
        </w:rPr>
        <w:t xml:space="preserve"> </w:t>
      </w:r>
      <w:r>
        <w:t>методов,</w:t>
      </w:r>
      <w:r>
        <w:rPr>
          <w:spacing w:val="65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получения выводов,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экспериментах.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решений.</w:t>
      </w:r>
    </w:p>
    <w:p w:rsidR="00804111" w:rsidRDefault="00E205FF" w:rsidP="00804111">
      <w:pPr>
        <w:pStyle w:val="a3"/>
        <w:spacing w:line="321" w:lineRule="exact"/>
        <w:jc w:val="both"/>
        <w:rPr>
          <w:i/>
          <w:color w:val="000000"/>
          <w:shd w:val="clear" w:color="auto" w:fill="FFFFFF"/>
          <w:lang w:eastAsia="ru-RU"/>
        </w:rPr>
      </w:pPr>
      <w:r w:rsidRPr="00E205FF">
        <w:rPr>
          <w:b/>
          <w:color w:val="000000"/>
          <w:shd w:val="clear" w:color="auto" w:fill="FFFFFF"/>
          <w:lang w:eastAsia="ru-RU"/>
        </w:rPr>
        <w:t xml:space="preserve">Форма организации: </w:t>
      </w:r>
      <w:r w:rsidR="00965D07">
        <w:rPr>
          <w:i/>
          <w:color w:val="000000"/>
          <w:shd w:val="clear" w:color="auto" w:fill="FFFFFF"/>
          <w:lang w:eastAsia="ru-RU"/>
        </w:rPr>
        <w:t>учебный курс</w:t>
      </w:r>
    </w:p>
    <w:p w:rsidR="00804111" w:rsidRPr="000B751B" w:rsidRDefault="00804111" w:rsidP="00804111">
      <w:pPr>
        <w:pStyle w:val="a3"/>
        <w:spacing w:line="321" w:lineRule="exact"/>
        <w:jc w:val="both"/>
        <w:rPr>
          <w:b/>
        </w:rPr>
      </w:pPr>
      <w:r w:rsidRPr="000B751B">
        <w:rPr>
          <w:b/>
        </w:rPr>
        <w:t>Формы</w:t>
      </w:r>
      <w:r w:rsidRPr="000B751B">
        <w:rPr>
          <w:b/>
          <w:spacing w:val="-4"/>
        </w:rPr>
        <w:t xml:space="preserve"> </w:t>
      </w:r>
      <w:r w:rsidRPr="000B751B">
        <w:rPr>
          <w:b/>
        </w:rPr>
        <w:t>организации</w:t>
      </w:r>
      <w:r w:rsidRPr="000B751B">
        <w:rPr>
          <w:b/>
          <w:spacing w:val="-5"/>
        </w:rPr>
        <w:t xml:space="preserve"> </w:t>
      </w:r>
      <w:r w:rsidRPr="000B751B">
        <w:rPr>
          <w:b/>
        </w:rPr>
        <w:t>занятий:</w:t>
      </w:r>
    </w:p>
    <w:p w:rsidR="00804111" w:rsidRDefault="00804111" w:rsidP="00804111">
      <w:pPr>
        <w:pStyle w:val="a4"/>
        <w:numPr>
          <w:ilvl w:val="0"/>
          <w:numId w:val="2"/>
        </w:numPr>
        <w:tabs>
          <w:tab w:val="left" w:pos="506"/>
        </w:tabs>
        <w:spacing w:before="47"/>
        <w:ind w:left="0" w:firstLine="567"/>
        <w:jc w:val="both"/>
        <w:rPr>
          <w:sz w:val="28"/>
        </w:rPr>
      </w:pPr>
      <w:r>
        <w:rPr>
          <w:sz w:val="28"/>
        </w:rPr>
        <w:t>Предметные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недели;</w:t>
      </w:r>
    </w:p>
    <w:p w:rsidR="00804111" w:rsidRDefault="00804111" w:rsidP="00804111">
      <w:pPr>
        <w:pStyle w:val="a4"/>
        <w:numPr>
          <w:ilvl w:val="0"/>
          <w:numId w:val="2"/>
        </w:numPr>
        <w:tabs>
          <w:tab w:val="left" w:pos="506"/>
        </w:tabs>
        <w:spacing w:before="51"/>
        <w:ind w:left="0" w:firstLine="567"/>
        <w:jc w:val="both"/>
        <w:rPr>
          <w:sz w:val="28"/>
        </w:rPr>
      </w:pPr>
      <w:r>
        <w:rPr>
          <w:sz w:val="28"/>
        </w:rPr>
        <w:t>Библиотечные</w:t>
      </w:r>
      <w:r>
        <w:rPr>
          <w:spacing w:val="-5"/>
          <w:sz w:val="28"/>
        </w:rPr>
        <w:t xml:space="preserve"> </w:t>
      </w:r>
      <w:r>
        <w:rPr>
          <w:sz w:val="28"/>
        </w:rPr>
        <w:t>уроки;</w:t>
      </w:r>
    </w:p>
    <w:p w:rsidR="00804111" w:rsidRDefault="00804111" w:rsidP="00804111">
      <w:pPr>
        <w:pStyle w:val="a4"/>
        <w:numPr>
          <w:ilvl w:val="0"/>
          <w:numId w:val="2"/>
        </w:numPr>
        <w:tabs>
          <w:tab w:val="left" w:pos="506"/>
        </w:tabs>
        <w:spacing w:before="47"/>
        <w:ind w:left="0" w:firstLine="567"/>
        <w:jc w:val="both"/>
        <w:rPr>
          <w:sz w:val="28"/>
        </w:rPr>
      </w:pPr>
      <w:r>
        <w:rPr>
          <w:sz w:val="28"/>
        </w:rPr>
        <w:t>Деловые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беседы;</w:t>
      </w:r>
    </w:p>
    <w:p w:rsidR="00804111" w:rsidRDefault="00804111" w:rsidP="00804111">
      <w:pPr>
        <w:pStyle w:val="a4"/>
        <w:numPr>
          <w:ilvl w:val="0"/>
          <w:numId w:val="2"/>
        </w:numPr>
        <w:tabs>
          <w:tab w:val="left" w:pos="506"/>
        </w:tabs>
        <w:spacing w:before="48"/>
        <w:ind w:left="0" w:firstLine="567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научно-исследовательских</w:t>
      </w:r>
      <w:r>
        <w:rPr>
          <w:spacing w:val="-4"/>
          <w:sz w:val="28"/>
        </w:rPr>
        <w:t xml:space="preserve"> </w:t>
      </w:r>
      <w:r>
        <w:rPr>
          <w:sz w:val="28"/>
        </w:rPr>
        <w:t>дискуссиях;</w:t>
      </w:r>
    </w:p>
    <w:p w:rsidR="00804111" w:rsidRDefault="00804111" w:rsidP="00804111">
      <w:pPr>
        <w:pStyle w:val="a4"/>
        <w:numPr>
          <w:ilvl w:val="0"/>
          <w:numId w:val="2"/>
        </w:numPr>
        <w:tabs>
          <w:tab w:val="left" w:pos="506"/>
        </w:tabs>
        <w:spacing w:before="47"/>
        <w:ind w:left="0" w:firstLine="567"/>
        <w:jc w:val="both"/>
        <w:rPr>
          <w:sz w:val="28"/>
        </w:rPr>
      </w:pPr>
      <w:r>
        <w:rPr>
          <w:sz w:val="28"/>
        </w:rPr>
        <w:t>Практические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</w:t>
      </w:r>
    </w:p>
    <w:p w:rsidR="00804111" w:rsidRDefault="00804111" w:rsidP="00804111">
      <w:pPr>
        <w:pStyle w:val="a3"/>
        <w:spacing w:before="6"/>
      </w:pPr>
      <w:r w:rsidRPr="00965D07">
        <w:rPr>
          <w:b/>
        </w:rPr>
        <w:t>Форма промежуточной аттестации</w:t>
      </w:r>
      <w:r w:rsidRPr="00965D07">
        <w:t xml:space="preserve"> – комплексная работа по всем изученным блокам: читательская грамотность, математическая грамотность, финансовая грамотность, </w:t>
      </w:r>
      <w:proofErr w:type="gramStart"/>
      <w:r w:rsidRPr="00965D07">
        <w:t>естественно-научная</w:t>
      </w:r>
      <w:proofErr w:type="gramEnd"/>
      <w:r w:rsidRPr="00965D07">
        <w:t xml:space="preserve"> грамотность.</w:t>
      </w:r>
    </w:p>
    <w:p w:rsidR="00E205FF" w:rsidRDefault="00E205FF" w:rsidP="00E205FF">
      <w:pPr>
        <w:shd w:val="clear" w:color="auto" w:fill="FFFFFF"/>
        <w:ind w:firstLine="567"/>
        <w:jc w:val="both"/>
        <w:rPr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E205FF" w:rsidRPr="00E205FF" w:rsidRDefault="00E205FF" w:rsidP="00E205FF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E205FF">
        <w:rPr>
          <w:b/>
          <w:bCs/>
          <w:color w:val="000000"/>
          <w:sz w:val="28"/>
          <w:szCs w:val="28"/>
          <w:lang w:eastAsia="ru-RU"/>
        </w:rPr>
        <w:t>Место учебного</w:t>
      </w:r>
      <w:r w:rsidRPr="00E205FF">
        <w:rPr>
          <w:b/>
          <w:bCs/>
          <w:color w:val="000000"/>
          <w:sz w:val="28"/>
          <w:szCs w:val="28"/>
          <w:lang w:val="en-US" w:eastAsia="ru-RU"/>
        </w:rPr>
        <w:t> </w:t>
      </w:r>
      <w:r w:rsidRPr="00E205FF">
        <w:rPr>
          <w:b/>
          <w:bCs/>
          <w:color w:val="000000"/>
          <w:sz w:val="28"/>
          <w:szCs w:val="28"/>
          <w:lang w:eastAsia="ru-RU"/>
        </w:rPr>
        <w:t>курса в плане</w:t>
      </w:r>
      <w:r w:rsidRPr="00E205FF">
        <w:rPr>
          <w:b/>
          <w:bCs/>
          <w:color w:val="000000"/>
          <w:sz w:val="28"/>
          <w:szCs w:val="28"/>
          <w:lang w:val="en-US" w:eastAsia="ru-RU"/>
        </w:rPr>
        <w:t> </w:t>
      </w:r>
      <w:r w:rsidRPr="00E205FF">
        <w:rPr>
          <w:b/>
          <w:bCs/>
          <w:color w:val="000000"/>
          <w:sz w:val="28"/>
          <w:szCs w:val="28"/>
          <w:lang w:eastAsia="ru-RU"/>
        </w:rPr>
        <w:t xml:space="preserve">внеурочной деятельности: </w:t>
      </w:r>
      <w:r w:rsidRPr="00E205FF">
        <w:rPr>
          <w:color w:val="000000"/>
          <w:sz w:val="28"/>
          <w:szCs w:val="28"/>
          <w:lang w:eastAsia="ru-RU"/>
        </w:rPr>
        <w:t xml:space="preserve">учебный курс предназначен для обучающихся 1 - 4-х классов; рассчитан на 1 час в неделю, 1- е - </w:t>
      </w:r>
      <w:r w:rsidRPr="00E205FF">
        <w:rPr>
          <w:i/>
          <w:color w:val="000000"/>
          <w:sz w:val="28"/>
          <w:szCs w:val="28"/>
          <w:lang w:eastAsia="ru-RU"/>
        </w:rPr>
        <w:t>33 часа</w:t>
      </w:r>
      <w:r w:rsidRPr="00E205FF">
        <w:rPr>
          <w:color w:val="000000"/>
          <w:sz w:val="28"/>
          <w:szCs w:val="28"/>
          <w:lang w:eastAsia="ru-RU"/>
        </w:rPr>
        <w:t xml:space="preserve"> в год, 2-4 -е классы -  </w:t>
      </w:r>
      <w:r w:rsidRPr="00E205FF">
        <w:rPr>
          <w:i/>
          <w:color w:val="000000"/>
          <w:sz w:val="28"/>
          <w:szCs w:val="28"/>
          <w:lang w:eastAsia="ru-RU"/>
        </w:rPr>
        <w:t>34 часа</w:t>
      </w:r>
      <w:r w:rsidRPr="00E205FF">
        <w:rPr>
          <w:color w:val="000000"/>
          <w:sz w:val="28"/>
          <w:szCs w:val="28"/>
          <w:lang w:eastAsia="ru-RU"/>
        </w:rPr>
        <w:t xml:space="preserve"> в год.</w:t>
      </w:r>
    </w:p>
    <w:p w:rsidR="000B751B" w:rsidRDefault="000B751B">
      <w:pPr>
        <w:pStyle w:val="a3"/>
        <w:spacing w:before="6"/>
        <w:ind w:left="0"/>
      </w:pPr>
    </w:p>
    <w:p w:rsidR="000B751B" w:rsidRPr="00965D07" w:rsidRDefault="00804111">
      <w:pPr>
        <w:pStyle w:val="a3"/>
        <w:spacing w:before="6"/>
        <w:ind w:left="0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sectPr w:rsidR="000B751B" w:rsidRPr="00965D07" w:rsidSect="00E205FF">
      <w:pgSz w:w="11910" w:h="16840"/>
      <w:pgMar w:top="1040" w:right="853" w:bottom="1200" w:left="1276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3A5" w:rsidRDefault="00C653A5">
      <w:r>
        <w:separator/>
      </w:r>
    </w:p>
  </w:endnote>
  <w:endnote w:type="continuationSeparator" w:id="0">
    <w:p w:rsidR="00C653A5" w:rsidRDefault="00C6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3A5" w:rsidRDefault="00C653A5">
      <w:r>
        <w:separator/>
      </w:r>
    </w:p>
  </w:footnote>
  <w:footnote w:type="continuationSeparator" w:id="0">
    <w:p w:rsidR="00C653A5" w:rsidRDefault="00C65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E3A8F"/>
    <w:multiLevelType w:val="hybridMultilevel"/>
    <w:tmpl w:val="9FEA7D42"/>
    <w:lvl w:ilvl="0" w:tplc="B914E36C">
      <w:numFmt w:val="bullet"/>
      <w:lvlText w:val=""/>
      <w:lvlJc w:val="left"/>
      <w:pPr>
        <w:ind w:left="505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402536A">
      <w:numFmt w:val="bullet"/>
      <w:lvlText w:val="•"/>
      <w:lvlJc w:val="left"/>
      <w:pPr>
        <w:ind w:left="1492" w:hanging="284"/>
      </w:pPr>
      <w:rPr>
        <w:rFonts w:hint="default"/>
        <w:lang w:val="ru-RU" w:eastAsia="en-US" w:bidi="ar-SA"/>
      </w:rPr>
    </w:lvl>
    <w:lvl w:ilvl="2" w:tplc="6D2EE61A">
      <w:numFmt w:val="bullet"/>
      <w:lvlText w:val="•"/>
      <w:lvlJc w:val="left"/>
      <w:pPr>
        <w:ind w:left="2485" w:hanging="284"/>
      </w:pPr>
      <w:rPr>
        <w:rFonts w:hint="default"/>
        <w:lang w:val="ru-RU" w:eastAsia="en-US" w:bidi="ar-SA"/>
      </w:rPr>
    </w:lvl>
    <w:lvl w:ilvl="3" w:tplc="1318EFDC">
      <w:numFmt w:val="bullet"/>
      <w:lvlText w:val="•"/>
      <w:lvlJc w:val="left"/>
      <w:pPr>
        <w:ind w:left="3477" w:hanging="284"/>
      </w:pPr>
      <w:rPr>
        <w:rFonts w:hint="default"/>
        <w:lang w:val="ru-RU" w:eastAsia="en-US" w:bidi="ar-SA"/>
      </w:rPr>
    </w:lvl>
    <w:lvl w:ilvl="4" w:tplc="72FA6D9E">
      <w:numFmt w:val="bullet"/>
      <w:lvlText w:val="•"/>
      <w:lvlJc w:val="left"/>
      <w:pPr>
        <w:ind w:left="4470" w:hanging="284"/>
      </w:pPr>
      <w:rPr>
        <w:rFonts w:hint="default"/>
        <w:lang w:val="ru-RU" w:eastAsia="en-US" w:bidi="ar-SA"/>
      </w:rPr>
    </w:lvl>
    <w:lvl w:ilvl="5" w:tplc="E976136A">
      <w:numFmt w:val="bullet"/>
      <w:lvlText w:val="•"/>
      <w:lvlJc w:val="left"/>
      <w:pPr>
        <w:ind w:left="5463" w:hanging="284"/>
      </w:pPr>
      <w:rPr>
        <w:rFonts w:hint="default"/>
        <w:lang w:val="ru-RU" w:eastAsia="en-US" w:bidi="ar-SA"/>
      </w:rPr>
    </w:lvl>
    <w:lvl w:ilvl="6" w:tplc="347CE7C4">
      <w:numFmt w:val="bullet"/>
      <w:lvlText w:val="•"/>
      <w:lvlJc w:val="left"/>
      <w:pPr>
        <w:ind w:left="6455" w:hanging="284"/>
      </w:pPr>
      <w:rPr>
        <w:rFonts w:hint="default"/>
        <w:lang w:val="ru-RU" w:eastAsia="en-US" w:bidi="ar-SA"/>
      </w:rPr>
    </w:lvl>
    <w:lvl w:ilvl="7" w:tplc="D1123FBA">
      <w:numFmt w:val="bullet"/>
      <w:lvlText w:val="•"/>
      <w:lvlJc w:val="left"/>
      <w:pPr>
        <w:ind w:left="7448" w:hanging="284"/>
      </w:pPr>
      <w:rPr>
        <w:rFonts w:hint="default"/>
        <w:lang w:val="ru-RU" w:eastAsia="en-US" w:bidi="ar-SA"/>
      </w:rPr>
    </w:lvl>
    <w:lvl w:ilvl="8" w:tplc="3CBAF808">
      <w:numFmt w:val="bullet"/>
      <w:lvlText w:val="•"/>
      <w:lvlJc w:val="left"/>
      <w:pPr>
        <w:ind w:left="8441" w:hanging="284"/>
      </w:pPr>
      <w:rPr>
        <w:rFonts w:hint="default"/>
        <w:lang w:val="ru-RU" w:eastAsia="en-US" w:bidi="ar-SA"/>
      </w:rPr>
    </w:lvl>
  </w:abstractNum>
  <w:abstractNum w:abstractNumId="1">
    <w:nsid w:val="4CD83ADB"/>
    <w:multiLevelType w:val="multilevel"/>
    <w:tmpl w:val="2E6E93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DD7F1F"/>
    <w:multiLevelType w:val="hybridMultilevel"/>
    <w:tmpl w:val="270A1882"/>
    <w:lvl w:ilvl="0" w:tplc="CBF2B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A4C2E12"/>
    <w:multiLevelType w:val="hybridMultilevel"/>
    <w:tmpl w:val="557E5186"/>
    <w:lvl w:ilvl="0" w:tplc="FA4238AE">
      <w:start w:val="1"/>
      <w:numFmt w:val="decimal"/>
      <w:lvlText w:val="%1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6A6FF8">
      <w:numFmt w:val="bullet"/>
      <w:lvlText w:val="•"/>
      <w:lvlJc w:val="left"/>
      <w:pPr>
        <w:ind w:left="1438" w:hanging="212"/>
      </w:pPr>
      <w:rPr>
        <w:rFonts w:hint="default"/>
        <w:lang w:val="ru-RU" w:eastAsia="en-US" w:bidi="ar-SA"/>
      </w:rPr>
    </w:lvl>
    <w:lvl w:ilvl="2" w:tplc="0338EFA0">
      <w:numFmt w:val="bullet"/>
      <w:lvlText w:val="•"/>
      <w:lvlJc w:val="left"/>
      <w:pPr>
        <w:ind w:left="2437" w:hanging="212"/>
      </w:pPr>
      <w:rPr>
        <w:rFonts w:hint="default"/>
        <w:lang w:val="ru-RU" w:eastAsia="en-US" w:bidi="ar-SA"/>
      </w:rPr>
    </w:lvl>
    <w:lvl w:ilvl="3" w:tplc="6A54AC58">
      <w:numFmt w:val="bullet"/>
      <w:lvlText w:val="•"/>
      <w:lvlJc w:val="left"/>
      <w:pPr>
        <w:ind w:left="3435" w:hanging="212"/>
      </w:pPr>
      <w:rPr>
        <w:rFonts w:hint="default"/>
        <w:lang w:val="ru-RU" w:eastAsia="en-US" w:bidi="ar-SA"/>
      </w:rPr>
    </w:lvl>
    <w:lvl w:ilvl="4" w:tplc="227A1D52">
      <w:numFmt w:val="bullet"/>
      <w:lvlText w:val="•"/>
      <w:lvlJc w:val="left"/>
      <w:pPr>
        <w:ind w:left="4434" w:hanging="212"/>
      </w:pPr>
      <w:rPr>
        <w:rFonts w:hint="default"/>
        <w:lang w:val="ru-RU" w:eastAsia="en-US" w:bidi="ar-SA"/>
      </w:rPr>
    </w:lvl>
    <w:lvl w:ilvl="5" w:tplc="5BF05E32">
      <w:numFmt w:val="bullet"/>
      <w:lvlText w:val="•"/>
      <w:lvlJc w:val="left"/>
      <w:pPr>
        <w:ind w:left="5433" w:hanging="212"/>
      </w:pPr>
      <w:rPr>
        <w:rFonts w:hint="default"/>
        <w:lang w:val="ru-RU" w:eastAsia="en-US" w:bidi="ar-SA"/>
      </w:rPr>
    </w:lvl>
    <w:lvl w:ilvl="6" w:tplc="F88EEAF8">
      <w:numFmt w:val="bullet"/>
      <w:lvlText w:val="•"/>
      <w:lvlJc w:val="left"/>
      <w:pPr>
        <w:ind w:left="6431" w:hanging="212"/>
      </w:pPr>
      <w:rPr>
        <w:rFonts w:hint="default"/>
        <w:lang w:val="ru-RU" w:eastAsia="en-US" w:bidi="ar-SA"/>
      </w:rPr>
    </w:lvl>
    <w:lvl w:ilvl="7" w:tplc="DFA8DF06">
      <w:numFmt w:val="bullet"/>
      <w:lvlText w:val="•"/>
      <w:lvlJc w:val="left"/>
      <w:pPr>
        <w:ind w:left="7430" w:hanging="212"/>
      </w:pPr>
      <w:rPr>
        <w:rFonts w:hint="default"/>
        <w:lang w:val="ru-RU" w:eastAsia="en-US" w:bidi="ar-SA"/>
      </w:rPr>
    </w:lvl>
    <w:lvl w:ilvl="8" w:tplc="898409C6">
      <w:numFmt w:val="bullet"/>
      <w:lvlText w:val="•"/>
      <w:lvlJc w:val="left"/>
      <w:pPr>
        <w:ind w:left="8429" w:hanging="212"/>
      </w:pPr>
      <w:rPr>
        <w:rFonts w:hint="default"/>
        <w:lang w:val="ru-RU" w:eastAsia="en-US" w:bidi="ar-SA"/>
      </w:rPr>
    </w:lvl>
  </w:abstractNum>
  <w:abstractNum w:abstractNumId="4">
    <w:nsid w:val="753B2CD8"/>
    <w:multiLevelType w:val="hybridMultilevel"/>
    <w:tmpl w:val="32568F98"/>
    <w:lvl w:ilvl="0" w:tplc="60A642DE">
      <w:numFmt w:val="bullet"/>
      <w:lvlText w:val="-"/>
      <w:lvlJc w:val="left"/>
      <w:pPr>
        <w:ind w:left="222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64AF52">
      <w:numFmt w:val="bullet"/>
      <w:lvlText w:val="-"/>
      <w:lvlJc w:val="left"/>
      <w:pPr>
        <w:ind w:left="22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44C21A6">
      <w:numFmt w:val="bullet"/>
      <w:lvlText w:val="•"/>
      <w:lvlJc w:val="left"/>
      <w:pPr>
        <w:ind w:left="2261" w:hanging="293"/>
      </w:pPr>
      <w:rPr>
        <w:rFonts w:hint="default"/>
        <w:lang w:val="ru-RU" w:eastAsia="en-US" w:bidi="ar-SA"/>
      </w:rPr>
    </w:lvl>
    <w:lvl w:ilvl="3" w:tplc="5290C64A">
      <w:numFmt w:val="bullet"/>
      <w:lvlText w:val="•"/>
      <w:lvlJc w:val="left"/>
      <w:pPr>
        <w:ind w:left="3281" w:hanging="293"/>
      </w:pPr>
      <w:rPr>
        <w:rFonts w:hint="default"/>
        <w:lang w:val="ru-RU" w:eastAsia="en-US" w:bidi="ar-SA"/>
      </w:rPr>
    </w:lvl>
    <w:lvl w:ilvl="4" w:tplc="B17C56E6">
      <w:numFmt w:val="bullet"/>
      <w:lvlText w:val="•"/>
      <w:lvlJc w:val="left"/>
      <w:pPr>
        <w:ind w:left="4302" w:hanging="293"/>
      </w:pPr>
      <w:rPr>
        <w:rFonts w:hint="default"/>
        <w:lang w:val="ru-RU" w:eastAsia="en-US" w:bidi="ar-SA"/>
      </w:rPr>
    </w:lvl>
    <w:lvl w:ilvl="5" w:tplc="3C88AE3C">
      <w:numFmt w:val="bullet"/>
      <w:lvlText w:val="•"/>
      <w:lvlJc w:val="left"/>
      <w:pPr>
        <w:ind w:left="5323" w:hanging="293"/>
      </w:pPr>
      <w:rPr>
        <w:rFonts w:hint="default"/>
        <w:lang w:val="ru-RU" w:eastAsia="en-US" w:bidi="ar-SA"/>
      </w:rPr>
    </w:lvl>
    <w:lvl w:ilvl="6" w:tplc="B11C0146">
      <w:numFmt w:val="bullet"/>
      <w:lvlText w:val="•"/>
      <w:lvlJc w:val="left"/>
      <w:pPr>
        <w:ind w:left="6343" w:hanging="293"/>
      </w:pPr>
      <w:rPr>
        <w:rFonts w:hint="default"/>
        <w:lang w:val="ru-RU" w:eastAsia="en-US" w:bidi="ar-SA"/>
      </w:rPr>
    </w:lvl>
    <w:lvl w:ilvl="7" w:tplc="46AEF3B4">
      <w:numFmt w:val="bullet"/>
      <w:lvlText w:val="•"/>
      <w:lvlJc w:val="left"/>
      <w:pPr>
        <w:ind w:left="7364" w:hanging="293"/>
      </w:pPr>
      <w:rPr>
        <w:rFonts w:hint="default"/>
        <w:lang w:val="ru-RU" w:eastAsia="en-US" w:bidi="ar-SA"/>
      </w:rPr>
    </w:lvl>
    <w:lvl w:ilvl="8" w:tplc="E06AC1F6">
      <w:numFmt w:val="bullet"/>
      <w:lvlText w:val="•"/>
      <w:lvlJc w:val="left"/>
      <w:pPr>
        <w:ind w:left="8385" w:hanging="29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A793B"/>
    <w:rsid w:val="000B751B"/>
    <w:rsid w:val="003705F9"/>
    <w:rsid w:val="003F765D"/>
    <w:rsid w:val="00804111"/>
    <w:rsid w:val="00965D07"/>
    <w:rsid w:val="009D5B60"/>
    <w:rsid w:val="009F1B05"/>
    <w:rsid w:val="00BA793B"/>
    <w:rsid w:val="00C308AC"/>
    <w:rsid w:val="00C46E3F"/>
    <w:rsid w:val="00C653A5"/>
    <w:rsid w:val="00DB36D2"/>
    <w:rsid w:val="00E2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227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3">
    <w:name w:val="c3"/>
    <w:basedOn w:val="a"/>
    <w:rsid w:val="003705F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3705F9"/>
  </w:style>
  <w:style w:type="character" w:customStyle="1" w:styleId="c0">
    <w:name w:val="c0"/>
    <w:basedOn w:val="a0"/>
    <w:rsid w:val="003705F9"/>
  </w:style>
  <w:style w:type="paragraph" w:styleId="a5">
    <w:name w:val="Balloon Text"/>
    <w:basedOn w:val="a"/>
    <w:link w:val="a6"/>
    <w:uiPriority w:val="99"/>
    <w:semiHidden/>
    <w:unhideWhenUsed/>
    <w:rsid w:val="008041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411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227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3">
    <w:name w:val="c3"/>
    <w:basedOn w:val="a"/>
    <w:rsid w:val="003705F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3705F9"/>
  </w:style>
  <w:style w:type="character" w:customStyle="1" w:styleId="c0">
    <w:name w:val="c0"/>
    <w:basedOn w:val="a0"/>
    <w:rsid w:val="003705F9"/>
  </w:style>
  <w:style w:type="paragraph" w:styleId="a5">
    <w:name w:val="Balloon Text"/>
    <w:basedOn w:val="a"/>
    <w:link w:val="a6"/>
    <w:uiPriority w:val="99"/>
    <w:semiHidden/>
    <w:unhideWhenUsed/>
    <w:rsid w:val="008041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411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3FF6F-B787-4F06-BBA1-1F8AF8F5A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Аннотация к рабочей программе по внеурочной деятельности</vt:lpstr>
      <vt:lpstr>«Функциональная грамотность» </vt:lpstr>
      <vt:lpstr>(занятия по формированию функциональной грамотности обучающихся)</vt:lpstr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</dc:creator>
  <cp:lastModifiedBy>HardPkSmart</cp:lastModifiedBy>
  <cp:revision>9</cp:revision>
  <dcterms:created xsi:type="dcterms:W3CDTF">2022-11-01T18:30:00Z</dcterms:created>
  <dcterms:modified xsi:type="dcterms:W3CDTF">2023-10-06T19:28:00Z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2022-11-01T00:00:00Z</vt:filetime>
  </property>
</Properties>
</file>