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CBA" w:rsidRPr="005F4CBA" w:rsidRDefault="005F4CBA" w:rsidP="005F4CB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7"/>
          <w:sz w:val="28"/>
          <w:szCs w:val="28"/>
        </w:rPr>
      </w:pPr>
      <w:r w:rsidRPr="005F4CBA">
        <w:rPr>
          <w:rFonts w:ascii="Times New Roman" w:eastAsia="Times New Roman" w:hAnsi="Times New Roman" w:cs="Times New Roman"/>
          <w:b/>
          <w:sz w:val="28"/>
          <w:szCs w:val="28"/>
        </w:rPr>
        <w:t>Аннотация</w:t>
      </w:r>
      <w:r w:rsidRPr="005F4CBA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 xml:space="preserve"> </w:t>
      </w:r>
      <w:r w:rsidRPr="005F4CBA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5F4CBA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 </w:t>
      </w:r>
      <w:r w:rsidRPr="005F4CBA">
        <w:rPr>
          <w:rFonts w:ascii="Times New Roman" w:eastAsia="Times New Roman" w:hAnsi="Times New Roman" w:cs="Times New Roman"/>
          <w:b/>
          <w:sz w:val="28"/>
          <w:szCs w:val="28"/>
        </w:rPr>
        <w:t>рабочей</w:t>
      </w:r>
      <w:r w:rsidRPr="005F4CBA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 xml:space="preserve"> </w:t>
      </w:r>
      <w:r w:rsidRPr="005F4CBA">
        <w:rPr>
          <w:rFonts w:ascii="Times New Roman" w:eastAsia="Times New Roman" w:hAnsi="Times New Roman" w:cs="Times New Roman"/>
          <w:b/>
          <w:sz w:val="28"/>
          <w:szCs w:val="28"/>
        </w:rPr>
        <w:t>программе</w:t>
      </w:r>
      <w:r w:rsidRPr="005F4CBA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 w:rsidRPr="005F4CBA">
        <w:rPr>
          <w:rFonts w:ascii="Times New Roman" w:eastAsia="Times New Roman" w:hAnsi="Times New Roman" w:cs="Times New Roman"/>
          <w:b/>
          <w:sz w:val="28"/>
          <w:szCs w:val="28"/>
        </w:rPr>
        <w:t>учебного</w:t>
      </w:r>
      <w:r w:rsidRPr="005F4CBA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предмета</w:t>
      </w:r>
    </w:p>
    <w:p w:rsidR="005F4CBA" w:rsidRPr="005F4CBA" w:rsidRDefault="005F4CBA" w:rsidP="005F4CB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CBA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Музыка</w:t>
      </w:r>
      <w:r w:rsidRPr="005F4CBA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5F4CBA" w:rsidRPr="005F4CBA" w:rsidRDefault="005F4CBA" w:rsidP="005F4CBA">
      <w:pPr>
        <w:widowControl w:val="0"/>
        <w:suppressAutoHyphen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4CBA" w:rsidRPr="005F4CBA" w:rsidRDefault="005F4CBA" w:rsidP="005F4CB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CBA">
        <w:rPr>
          <w:rFonts w:ascii="Times New Roman" w:eastAsia="Times New Roman" w:hAnsi="Times New Roman" w:cs="Times New Roman"/>
          <w:sz w:val="28"/>
          <w:szCs w:val="28"/>
        </w:rPr>
        <w:t xml:space="preserve">Настоящая рабочая программа составлена в соответствии с: </w:t>
      </w:r>
    </w:p>
    <w:p w:rsidR="00374C86" w:rsidRPr="00374C86" w:rsidRDefault="00374C86" w:rsidP="00374C86">
      <w:pPr>
        <w:widowControl w:val="0"/>
        <w:suppressAutoHyphen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4C8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74C86">
        <w:rPr>
          <w:rFonts w:ascii="Times New Roman" w:eastAsia="Times New Roman" w:hAnsi="Times New Roman" w:cs="Times New Roman"/>
          <w:bCs/>
          <w:sz w:val="28"/>
          <w:szCs w:val="28"/>
        </w:rPr>
        <w:t>приказом Министерства просвещения РФ от 31 мая 2021 г. №287 «Об утверждении федерального государственного образовательного стандарта основного общего образования»;</w:t>
      </w:r>
    </w:p>
    <w:p w:rsidR="00374C86" w:rsidRPr="00374C86" w:rsidRDefault="00374C86" w:rsidP="00374C86">
      <w:pPr>
        <w:widowControl w:val="0"/>
        <w:suppressAutoHyphen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4C86">
        <w:rPr>
          <w:rFonts w:ascii="Times New Roman" w:eastAsia="Times New Roman" w:hAnsi="Times New Roman" w:cs="Times New Roman"/>
          <w:bCs/>
          <w:sz w:val="28"/>
          <w:szCs w:val="28"/>
        </w:rPr>
        <w:t>- Федеральной образовательной программой основного общего образования, утвержденной приказом Министерства просвещения Российской Федерации от 18.05.2023 №370;</w:t>
      </w:r>
    </w:p>
    <w:p w:rsidR="00374C86" w:rsidRPr="00374C86" w:rsidRDefault="00374C86" w:rsidP="00374C86">
      <w:pPr>
        <w:widowControl w:val="0"/>
        <w:suppressAutoHyphen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4C86">
        <w:rPr>
          <w:rFonts w:ascii="Times New Roman" w:eastAsia="Times New Roman" w:hAnsi="Times New Roman" w:cs="Times New Roman"/>
          <w:bCs/>
          <w:sz w:val="28"/>
          <w:szCs w:val="28"/>
        </w:rPr>
        <w:t xml:space="preserve">- программой основного общего образования МБОУ </w:t>
      </w:r>
      <w:proofErr w:type="spellStart"/>
      <w:r w:rsidRPr="00374C86">
        <w:rPr>
          <w:rFonts w:ascii="Times New Roman" w:eastAsia="Times New Roman" w:hAnsi="Times New Roman" w:cs="Times New Roman"/>
          <w:bCs/>
          <w:sz w:val="28"/>
          <w:szCs w:val="28"/>
        </w:rPr>
        <w:t>Глазуновская</w:t>
      </w:r>
      <w:proofErr w:type="spellEnd"/>
      <w:r w:rsidRPr="00374C86">
        <w:rPr>
          <w:rFonts w:ascii="Times New Roman" w:eastAsia="Times New Roman" w:hAnsi="Times New Roman" w:cs="Times New Roman"/>
          <w:bCs/>
          <w:sz w:val="28"/>
          <w:szCs w:val="28"/>
        </w:rPr>
        <w:t xml:space="preserve"> средняя общеобразовательная школа (протокол Педагогического совета от 30.08.2023 г. №1, приказ </w:t>
      </w:r>
      <w:proofErr w:type="spellStart"/>
      <w:r w:rsidRPr="00374C86">
        <w:rPr>
          <w:rFonts w:ascii="Times New Roman" w:eastAsia="Times New Roman" w:hAnsi="Times New Roman" w:cs="Times New Roman"/>
          <w:bCs/>
          <w:sz w:val="28"/>
          <w:szCs w:val="28"/>
        </w:rPr>
        <w:t>и.о</w:t>
      </w:r>
      <w:proofErr w:type="spellEnd"/>
      <w:r w:rsidRPr="00374C86">
        <w:rPr>
          <w:rFonts w:ascii="Times New Roman" w:eastAsia="Times New Roman" w:hAnsi="Times New Roman" w:cs="Times New Roman"/>
          <w:bCs/>
          <w:sz w:val="28"/>
          <w:szCs w:val="28"/>
        </w:rPr>
        <w:t>. директора от 30.08.2023 г. №82).</w:t>
      </w:r>
    </w:p>
    <w:p w:rsidR="00DE0059" w:rsidRDefault="005F4CBA" w:rsidP="005F4CBA">
      <w:pPr>
        <w:shd w:val="clear" w:color="auto" w:fill="FFFFFF"/>
        <w:spacing w:after="0"/>
        <w:ind w:right="284"/>
        <w:rPr>
          <w:rFonts w:ascii="Times New Roman" w:hAnsi="Times New Roman" w:cs="Times New Roman"/>
          <w:sz w:val="28"/>
          <w:szCs w:val="28"/>
        </w:rPr>
      </w:pPr>
      <w:r w:rsidRPr="005F4CBA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5F4CBA">
        <w:rPr>
          <w:rFonts w:ascii="Times New Roman" w:hAnsi="Times New Roman" w:cs="Times New Roman"/>
          <w:sz w:val="28"/>
          <w:szCs w:val="28"/>
        </w:rPr>
        <w:t>воспитание музык</w:t>
      </w:r>
      <w:r>
        <w:rPr>
          <w:rFonts w:ascii="Times New Roman" w:hAnsi="Times New Roman" w:cs="Times New Roman"/>
          <w:sz w:val="28"/>
          <w:szCs w:val="28"/>
        </w:rPr>
        <w:t xml:space="preserve">альной культуры как части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всей  </w:t>
      </w:r>
      <w:r w:rsidRPr="005F4CBA">
        <w:rPr>
          <w:rFonts w:ascii="Times New Roman" w:hAnsi="Times New Roman" w:cs="Times New Roman"/>
          <w:sz w:val="28"/>
          <w:szCs w:val="28"/>
        </w:rPr>
        <w:t>духовной</w:t>
      </w:r>
      <w:proofErr w:type="gramEnd"/>
      <w:r w:rsidRPr="005F4CBA">
        <w:rPr>
          <w:rFonts w:ascii="Times New Roman" w:hAnsi="Times New Roman" w:cs="Times New Roman"/>
          <w:sz w:val="28"/>
          <w:szCs w:val="28"/>
        </w:rPr>
        <w:t xml:space="preserve"> культуры обучающихся. Основным содержанием музы</w:t>
      </w:r>
      <w:r>
        <w:rPr>
          <w:rFonts w:ascii="Times New Roman" w:hAnsi="Times New Roman" w:cs="Times New Roman"/>
          <w:sz w:val="28"/>
          <w:szCs w:val="28"/>
        </w:rPr>
        <w:t xml:space="preserve">кального обучения и воспитания </w:t>
      </w:r>
      <w:r w:rsidRPr="005F4CBA">
        <w:rPr>
          <w:rFonts w:ascii="Times New Roman" w:hAnsi="Times New Roman" w:cs="Times New Roman"/>
          <w:sz w:val="28"/>
          <w:szCs w:val="28"/>
        </w:rPr>
        <w:t>является личный и коллектив</w:t>
      </w:r>
      <w:r>
        <w:rPr>
          <w:rFonts w:ascii="Times New Roman" w:hAnsi="Times New Roman" w:cs="Times New Roman"/>
          <w:sz w:val="28"/>
          <w:szCs w:val="28"/>
        </w:rPr>
        <w:t xml:space="preserve">ный опыт проживания и осознания </w:t>
      </w:r>
      <w:r w:rsidRPr="005F4CBA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 xml:space="preserve">ецифического комплекса эмоций, </w:t>
      </w:r>
      <w:r w:rsidRPr="005F4CBA">
        <w:rPr>
          <w:rFonts w:ascii="Times New Roman" w:hAnsi="Times New Roman" w:cs="Times New Roman"/>
          <w:sz w:val="28"/>
          <w:szCs w:val="28"/>
        </w:rPr>
        <w:t>чувств, образов, идей, порождаемых ситуациями эстетического вос</w:t>
      </w:r>
      <w:r>
        <w:rPr>
          <w:rFonts w:ascii="Times New Roman" w:hAnsi="Times New Roman" w:cs="Times New Roman"/>
          <w:sz w:val="28"/>
          <w:szCs w:val="28"/>
        </w:rPr>
        <w:t xml:space="preserve">приятия (постижение мира через </w:t>
      </w:r>
      <w:r w:rsidRPr="005F4CBA">
        <w:rPr>
          <w:rFonts w:ascii="Times New Roman" w:hAnsi="Times New Roman" w:cs="Times New Roman"/>
          <w:sz w:val="28"/>
          <w:szCs w:val="28"/>
        </w:rPr>
        <w:t>переживание, интонационно-смысловое обобщение, содержательный анализ</w:t>
      </w:r>
      <w:r>
        <w:rPr>
          <w:rFonts w:ascii="Times New Roman" w:hAnsi="Times New Roman" w:cs="Times New Roman"/>
          <w:sz w:val="28"/>
          <w:szCs w:val="28"/>
        </w:rPr>
        <w:t xml:space="preserve"> произведений, </w:t>
      </w:r>
      <w:r w:rsidRPr="005F4CBA">
        <w:rPr>
          <w:rFonts w:ascii="Times New Roman" w:hAnsi="Times New Roman" w:cs="Times New Roman"/>
          <w:sz w:val="28"/>
          <w:szCs w:val="28"/>
        </w:rPr>
        <w:t>моделирование художественно-творческого процесса, самовыражение через творчество).</w:t>
      </w:r>
    </w:p>
    <w:p w:rsidR="005F4CBA" w:rsidRPr="005F4CBA" w:rsidRDefault="005F4CBA" w:rsidP="005F4CBA">
      <w:pPr>
        <w:shd w:val="clear" w:color="auto" w:fill="FFFFFF"/>
        <w:spacing w:after="0"/>
        <w:ind w:right="28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5F4CB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Место учебного предмета в учебном плане:</w:t>
      </w:r>
      <w:r w:rsidRPr="005F4CB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</w:t>
      </w:r>
      <w:r w:rsidRPr="005F4CB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соответствии с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ФГОС ООО</w:t>
      </w:r>
      <w:r w:rsidRPr="005F4CB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учебный предмет «Музыка» входит в предметную область «Ис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кусство», является </w:t>
      </w:r>
      <w:r w:rsidRPr="005F4CB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обязательным для изучения и преподаётся в основной школе с 5 по 8 </w:t>
      </w:r>
      <w:proofErr w:type="gramStart"/>
      <w:r w:rsidRPr="005F4CB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класс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F4CB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включительно</w:t>
      </w:r>
      <w:proofErr w:type="gramEnd"/>
      <w:r w:rsidRPr="005F4CB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F4CB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Изучение предмета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«Музыка» предполагает активную </w:t>
      </w:r>
      <w:r w:rsidRPr="005F4CB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социокультурную деятельность обучающихся, участие в исследовательских и творческих проектах, в том ч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исле основанных на </w:t>
      </w:r>
      <w:proofErr w:type="spellStart"/>
      <w:r w:rsidRPr="005F4CB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межпредметных</w:t>
      </w:r>
      <w:proofErr w:type="spellEnd"/>
      <w:r w:rsidRPr="005F4CB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связях с </w:t>
      </w:r>
      <w:proofErr w:type="gramStart"/>
      <w:r w:rsidRPr="005F4CB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такими</w:t>
      </w:r>
      <w:proofErr w:type="gramEnd"/>
      <w:r w:rsidRPr="005F4CB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дисциплинами образовательной программы, как «Изобразительное </w:t>
      </w:r>
    </w:p>
    <w:p w:rsidR="005F4CBA" w:rsidRPr="005F4CBA" w:rsidRDefault="005F4CBA" w:rsidP="005F4CBA">
      <w:pPr>
        <w:shd w:val="clear" w:color="auto" w:fill="FFFFFF"/>
        <w:spacing w:after="0"/>
        <w:ind w:right="28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5F4CB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искусство</w:t>
      </w:r>
      <w:proofErr w:type="gramEnd"/>
      <w:r w:rsidRPr="005F4CB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», «Литер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атура», «География», «История», </w:t>
      </w:r>
      <w:r w:rsidRPr="005F4CB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«Обществознание», «Иностранный язык» и др. </w:t>
      </w:r>
    </w:p>
    <w:p w:rsidR="005F4CBA" w:rsidRPr="00A228C8" w:rsidRDefault="005F4CBA" w:rsidP="00A228C8">
      <w:pPr>
        <w:shd w:val="clear" w:color="auto" w:fill="FFFFFF"/>
        <w:spacing w:after="0"/>
        <w:ind w:right="28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5F4CB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Общее число часов, отведённых на изучение предмета «Музыка» в 5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-8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классах  составляет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A228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136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час</w:t>
      </w:r>
      <w:r w:rsidR="00A228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ов;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в </w:t>
      </w:r>
      <w:r w:rsidR="00A228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5-8 классах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A228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по 1ч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(</w:t>
      </w:r>
      <w:r w:rsidR="00A228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34 учебные недели</w:t>
      </w:r>
      <w:r w:rsidRPr="005F4CB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).</w:t>
      </w:r>
    </w:p>
    <w:p w:rsidR="00A228C8" w:rsidRPr="00A228C8" w:rsidRDefault="005F4CBA" w:rsidP="00A228C8">
      <w:pPr>
        <w:shd w:val="clear" w:color="auto" w:fill="FFFFFF"/>
        <w:spacing w:after="0"/>
        <w:ind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УМК:</w:t>
      </w:r>
      <w:r w:rsidRPr="005F4CBA">
        <w:t xml:space="preserve"> </w:t>
      </w:r>
      <w:r w:rsidR="00A228C8" w:rsidRPr="00A228C8">
        <w:rPr>
          <w:rFonts w:ascii="Times New Roman" w:hAnsi="Times New Roman" w:cs="Times New Roman"/>
          <w:sz w:val="28"/>
          <w:szCs w:val="28"/>
        </w:rPr>
        <w:t>Музыка, 5 класс /Сергеева Г.П., Критс</w:t>
      </w:r>
      <w:r w:rsidR="00A228C8">
        <w:rPr>
          <w:rFonts w:ascii="Times New Roman" w:hAnsi="Times New Roman" w:cs="Times New Roman"/>
          <w:sz w:val="28"/>
          <w:szCs w:val="28"/>
        </w:rPr>
        <w:t xml:space="preserve">кая Е.Д., Акционерное общество </w:t>
      </w:r>
      <w:r w:rsidR="00A228C8" w:rsidRPr="00A228C8">
        <w:rPr>
          <w:rFonts w:ascii="Times New Roman" w:hAnsi="Times New Roman" w:cs="Times New Roman"/>
          <w:sz w:val="28"/>
          <w:szCs w:val="28"/>
        </w:rPr>
        <w:t xml:space="preserve">«Издательство «Просвещение»; </w:t>
      </w:r>
    </w:p>
    <w:p w:rsidR="00A228C8" w:rsidRPr="00A228C8" w:rsidRDefault="00374C86" w:rsidP="00A228C8">
      <w:pPr>
        <w:shd w:val="clear" w:color="auto" w:fill="FFFFFF"/>
        <w:spacing w:after="0"/>
        <w:ind w:right="284"/>
        <w:rPr>
          <w:rFonts w:ascii="Times New Roman" w:hAnsi="Times New Roman" w:cs="Times New Roman"/>
          <w:sz w:val="28"/>
          <w:szCs w:val="28"/>
        </w:rPr>
      </w:pPr>
      <w:r w:rsidRPr="00A228C8">
        <w:rPr>
          <w:rFonts w:ascii="Times New Roman" w:hAnsi="Times New Roman" w:cs="Times New Roman"/>
          <w:sz w:val="28"/>
          <w:szCs w:val="28"/>
        </w:rPr>
        <w:t>Методические материалы для учителя</w:t>
      </w:r>
      <w:bookmarkStart w:id="0" w:name="_GoBack"/>
      <w:bookmarkEnd w:id="0"/>
    </w:p>
    <w:p w:rsidR="00A228C8" w:rsidRPr="00A228C8" w:rsidRDefault="00A228C8" w:rsidP="00A228C8">
      <w:pPr>
        <w:shd w:val="clear" w:color="auto" w:fill="FFFFFF"/>
        <w:spacing w:after="0"/>
        <w:ind w:right="284"/>
        <w:rPr>
          <w:rFonts w:ascii="Times New Roman" w:hAnsi="Times New Roman" w:cs="Times New Roman"/>
          <w:sz w:val="28"/>
          <w:szCs w:val="28"/>
        </w:rPr>
      </w:pPr>
      <w:r w:rsidRPr="00A228C8">
        <w:rPr>
          <w:rFonts w:ascii="Times New Roman" w:hAnsi="Times New Roman" w:cs="Times New Roman"/>
          <w:sz w:val="28"/>
          <w:szCs w:val="28"/>
        </w:rPr>
        <w:t xml:space="preserve">1. Музыка. Хрестоматия музыкального материала. 5 класс [Ноты]: пособие для </w:t>
      </w:r>
    </w:p>
    <w:p w:rsidR="00A228C8" w:rsidRPr="00A228C8" w:rsidRDefault="00A228C8" w:rsidP="00A228C8">
      <w:pPr>
        <w:shd w:val="clear" w:color="auto" w:fill="FFFFFF"/>
        <w:spacing w:after="0"/>
        <w:ind w:right="284"/>
        <w:rPr>
          <w:rFonts w:ascii="Times New Roman" w:hAnsi="Times New Roman" w:cs="Times New Roman"/>
          <w:sz w:val="28"/>
          <w:szCs w:val="28"/>
        </w:rPr>
      </w:pPr>
      <w:proofErr w:type="gramStart"/>
      <w:r w:rsidRPr="00A228C8">
        <w:rPr>
          <w:rFonts w:ascii="Times New Roman" w:hAnsi="Times New Roman" w:cs="Times New Roman"/>
          <w:sz w:val="28"/>
          <w:szCs w:val="28"/>
        </w:rPr>
        <w:t>учителя</w:t>
      </w:r>
      <w:proofErr w:type="gramEnd"/>
      <w:r w:rsidRPr="00A228C8">
        <w:rPr>
          <w:rFonts w:ascii="Times New Roman" w:hAnsi="Times New Roman" w:cs="Times New Roman"/>
          <w:sz w:val="28"/>
          <w:szCs w:val="28"/>
        </w:rPr>
        <w:t xml:space="preserve"> / сост. Е. Д. Критская. – М.: Просвещение, 2019.</w:t>
      </w:r>
    </w:p>
    <w:p w:rsidR="00A228C8" w:rsidRPr="00A228C8" w:rsidRDefault="00A228C8" w:rsidP="00A228C8">
      <w:pPr>
        <w:shd w:val="clear" w:color="auto" w:fill="FFFFFF"/>
        <w:spacing w:after="0"/>
        <w:ind w:right="284"/>
        <w:rPr>
          <w:rFonts w:ascii="Times New Roman" w:hAnsi="Times New Roman" w:cs="Times New Roman"/>
          <w:sz w:val="28"/>
          <w:szCs w:val="28"/>
        </w:rPr>
      </w:pPr>
      <w:r w:rsidRPr="00A228C8">
        <w:rPr>
          <w:rFonts w:ascii="Times New Roman" w:hAnsi="Times New Roman" w:cs="Times New Roman"/>
          <w:sz w:val="28"/>
          <w:szCs w:val="28"/>
        </w:rPr>
        <w:t xml:space="preserve">2. Музыка. 5-8 классы. Сборник рабочих программ. Предметная линия </w:t>
      </w:r>
    </w:p>
    <w:p w:rsidR="00A228C8" w:rsidRPr="00A228C8" w:rsidRDefault="00A228C8" w:rsidP="00A228C8">
      <w:pPr>
        <w:shd w:val="clear" w:color="auto" w:fill="FFFFFF"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proofErr w:type="gramStart"/>
      <w:r w:rsidRPr="00A228C8">
        <w:rPr>
          <w:rFonts w:ascii="Times New Roman" w:hAnsi="Times New Roman" w:cs="Times New Roman"/>
          <w:sz w:val="28"/>
          <w:szCs w:val="28"/>
        </w:rPr>
        <w:t>учебников</w:t>
      </w:r>
      <w:proofErr w:type="gramEnd"/>
      <w:r w:rsidRPr="00A228C8">
        <w:rPr>
          <w:rFonts w:ascii="Times New Roman" w:hAnsi="Times New Roman" w:cs="Times New Roman"/>
          <w:sz w:val="28"/>
          <w:szCs w:val="28"/>
        </w:rPr>
        <w:t xml:space="preserve"> Г.П. Сергеевой, Е.Д. Критской: посо</w:t>
      </w:r>
      <w:r>
        <w:rPr>
          <w:rFonts w:ascii="Times New Roman" w:hAnsi="Times New Roman" w:cs="Times New Roman"/>
          <w:sz w:val="28"/>
          <w:szCs w:val="28"/>
        </w:rPr>
        <w:t>бие для уч</w:t>
      </w:r>
      <w:r w:rsidRPr="00A228C8">
        <w:rPr>
          <w:rFonts w:ascii="Times New Roman" w:hAnsi="Times New Roman" w:cs="Times New Roman"/>
          <w:sz w:val="28"/>
          <w:szCs w:val="28"/>
        </w:rPr>
        <w:t xml:space="preserve">ителей </w:t>
      </w:r>
      <w:proofErr w:type="spellStart"/>
      <w:r w:rsidRPr="00A228C8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A228C8">
        <w:rPr>
          <w:rFonts w:ascii="Times New Roman" w:hAnsi="Times New Roman" w:cs="Times New Roman"/>
          <w:sz w:val="28"/>
          <w:szCs w:val="28"/>
        </w:rPr>
        <w:t>. организаций / [Г.П.</w:t>
      </w:r>
      <w:r>
        <w:rPr>
          <w:rFonts w:ascii="Times New Roman" w:hAnsi="Times New Roman" w:cs="Times New Roman"/>
          <w:sz w:val="28"/>
          <w:szCs w:val="28"/>
        </w:rPr>
        <w:t xml:space="preserve"> Сергеева, Е.Д. Критская, И.Э. </w:t>
      </w:r>
      <w:proofErr w:type="spellStart"/>
      <w:r w:rsidRPr="00A228C8">
        <w:rPr>
          <w:rFonts w:ascii="Times New Roman" w:hAnsi="Times New Roman" w:cs="Times New Roman"/>
          <w:sz w:val="28"/>
          <w:szCs w:val="28"/>
        </w:rPr>
        <w:t>Кашекова</w:t>
      </w:r>
      <w:proofErr w:type="spellEnd"/>
      <w:r w:rsidRPr="00A228C8">
        <w:rPr>
          <w:rFonts w:ascii="Times New Roman" w:hAnsi="Times New Roman" w:cs="Times New Roman"/>
          <w:sz w:val="28"/>
          <w:szCs w:val="28"/>
        </w:rPr>
        <w:t>]. – 4-е изд. – М.: Просвещение, 2019. – 126 с.</w:t>
      </w:r>
    </w:p>
    <w:p w:rsidR="00A228C8" w:rsidRPr="00A228C8" w:rsidRDefault="00A228C8" w:rsidP="00A228C8">
      <w:pPr>
        <w:shd w:val="clear" w:color="auto" w:fill="FFFFFF"/>
        <w:spacing w:after="0"/>
        <w:ind w:right="284"/>
        <w:rPr>
          <w:rFonts w:ascii="Times New Roman" w:hAnsi="Times New Roman" w:cs="Times New Roman"/>
          <w:sz w:val="28"/>
          <w:szCs w:val="28"/>
        </w:rPr>
      </w:pPr>
      <w:r w:rsidRPr="00A228C8">
        <w:rPr>
          <w:rFonts w:ascii="Times New Roman" w:hAnsi="Times New Roman" w:cs="Times New Roman"/>
          <w:sz w:val="28"/>
          <w:szCs w:val="28"/>
        </w:rPr>
        <w:t xml:space="preserve">3. Уроки музыки. Поурочные разработки. 5-6 классы / Г.П. Сергеева, Е.Д. </w:t>
      </w:r>
    </w:p>
    <w:p w:rsidR="005F4CBA" w:rsidRPr="00A228C8" w:rsidRDefault="00A228C8" w:rsidP="00A228C8">
      <w:pPr>
        <w:shd w:val="clear" w:color="auto" w:fill="FFFFFF"/>
        <w:spacing w:after="0"/>
        <w:ind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8C8">
        <w:rPr>
          <w:rFonts w:ascii="Times New Roman" w:hAnsi="Times New Roman" w:cs="Times New Roman"/>
          <w:sz w:val="28"/>
          <w:szCs w:val="28"/>
        </w:rPr>
        <w:t xml:space="preserve">Критская. - 3-е изд. - М.: Просвещение, 2019.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228C8">
        <w:rPr>
          <w:rFonts w:ascii="Times New Roman" w:hAnsi="Times New Roman" w:cs="Times New Roman"/>
          <w:sz w:val="28"/>
          <w:szCs w:val="28"/>
        </w:rPr>
        <w:t xml:space="preserve"> 230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228C8">
        <w:rPr>
          <w:rFonts w:ascii="Times New Roman" w:hAnsi="Times New Roman" w:cs="Times New Roman"/>
          <w:sz w:val="28"/>
          <w:szCs w:val="28"/>
        </w:rPr>
        <w:t>.</w:t>
      </w:r>
    </w:p>
    <w:sectPr w:rsidR="005F4CBA" w:rsidRPr="00A228C8" w:rsidSect="00A228C8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B1A"/>
    <w:rsid w:val="00310B1A"/>
    <w:rsid w:val="00374C86"/>
    <w:rsid w:val="005F4CBA"/>
    <w:rsid w:val="006B43FC"/>
    <w:rsid w:val="00A228C8"/>
    <w:rsid w:val="00DE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E0C32F-7E76-4AC2-8381-7A51A318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6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Солнцева</dc:creator>
  <cp:keywords/>
  <dc:description/>
  <cp:lastModifiedBy>ПентюховаЛН</cp:lastModifiedBy>
  <cp:revision>5</cp:revision>
  <dcterms:created xsi:type="dcterms:W3CDTF">2022-11-23T10:44:00Z</dcterms:created>
  <dcterms:modified xsi:type="dcterms:W3CDTF">2023-10-11T12:37:00Z</dcterms:modified>
</cp:coreProperties>
</file>