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CA93" w14:textId="77777777" w:rsidR="007C4389" w:rsidRPr="007C4389" w:rsidRDefault="007C4389" w:rsidP="007C4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D91B87" w14:textId="77777777" w:rsidR="007C4389" w:rsidRPr="007C4389" w:rsidRDefault="007C4389" w:rsidP="007C4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7C4389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Методическая разработка внеклассного мероприятия</w:t>
      </w:r>
    </w:p>
    <w:p w14:paraId="7801F7BC" w14:textId="77777777" w:rsidR="007C4389" w:rsidRPr="007C4389" w:rsidRDefault="007C4389" w:rsidP="007C4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C43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тему</w:t>
      </w:r>
    </w:p>
    <w:p w14:paraId="7E89E480" w14:textId="77777777" w:rsidR="007C4389" w:rsidRPr="00D44025" w:rsidRDefault="007C4389" w:rsidP="007C43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4389">
        <w:rPr>
          <w:rFonts w:ascii="Times New Roman" w:eastAsia="Calibri" w:hAnsi="Times New Roman" w:cs="Times New Roman"/>
          <w:b/>
          <w:b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Pr="00D44025">
        <w:rPr>
          <w:rFonts w:ascii="Times New Roman" w:eastAsia="Calibri" w:hAnsi="Times New Roman" w:cs="Times New Roman"/>
          <w:b/>
          <w:b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Заповедный урок</w:t>
      </w:r>
      <w:r w:rsidRPr="007C4389">
        <w:rPr>
          <w:rFonts w:ascii="Times New Roman" w:eastAsia="Calibri" w:hAnsi="Times New Roman" w:cs="Times New Roman"/>
          <w:b/>
          <w:bCs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14:paraId="449782C0" w14:textId="56EAA30F" w:rsidR="007C4389" w:rsidRDefault="007C4389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7FE1AF" w14:textId="0FD4E911" w:rsidR="007C4389" w:rsidRDefault="00FF6257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144139" wp14:editId="5228B4DC">
            <wp:simplePos x="0" y="0"/>
            <wp:positionH relativeFrom="margin">
              <wp:posOffset>1059815</wp:posOffset>
            </wp:positionH>
            <wp:positionV relativeFrom="paragraph">
              <wp:posOffset>109766</wp:posOffset>
            </wp:positionV>
            <wp:extent cx="4446270" cy="20300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8"/>
                    <a:stretch/>
                  </pic:blipFill>
                  <pic:spPr bwMode="auto">
                    <a:xfrm>
                      <a:off x="0" y="0"/>
                      <a:ext cx="4446270" cy="203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1B98F" w14:textId="31727A91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388BA0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514973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7B8FD3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4983B1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4E08AD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AF937D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B9F68E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347EC1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EF6B6F" w14:textId="77777777" w:rsidR="00D44025" w:rsidRDefault="00D44025" w:rsidP="007C4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D7DC83" w14:textId="77777777" w:rsidR="006F337C" w:rsidRPr="006F337C" w:rsidRDefault="006F337C" w:rsidP="006F33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>Цель заповедного урока</w:t>
      </w:r>
    </w:p>
    <w:p w14:paraId="77337477" w14:textId="09C316E2" w:rsidR="006F337C" w:rsidRPr="006F337C" w:rsidRDefault="006F337C" w:rsidP="006F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F337C">
        <w:rPr>
          <w:rFonts w:ascii="Times New Roman" w:hAnsi="Times New Roman" w:cs="Times New Roman"/>
          <w:sz w:val="28"/>
          <w:szCs w:val="28"/>
        </w:rPr>
        <w:t xml:space="preserve"> страны ценностей российских заповедников, национальных парков и других особо охраняемых природных территорий (ООПТ)</w:t>
      </w:r>
      <w:r w:rsidR="00FF6257">
        <w:rPr>
          <w:rFonts w:ascii="Times New Roman" w:hAnsi="Times New Roman" w:cs="Times New Roman"/>
          <w:sz w:val="28"/>
          <w:szCs w:val="28"/>
        </w:rPr>
        <w:t>.</w:t>
      </w:r>
      <w:r w:rsidRPr="006F337C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0C07E222" w14:textId="77777777" w:rsidR="006F337C" w:rsidRPr="006F337C" w:rsidRDefault="006F337C" w:rsidP="006F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>познакомить с особенностями заповедных территорий и их ролью в сохранении природного и культурного наследия страны;</w:t>
      </w:r>
    </w:p>
    <w:p w14:paraId="257AF138" w14:textId="117D1391" w:rsidR="006F337C" w:rsidRPr="006F337C" w:rsidRDefault="006F337C" w:rsidP="006F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>вовлечь участников урока в природоохранную деятельность;</w:t>
      </w:r>
    </w:p>
    <w:p w14:paraId="6F1A3002" w14:textId="77777777" w:rsidR="00FF6257" w:rsidRDefault="006F337C" w:rsidP="006F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>способствовать формированию экологической культуры у</w:t>
      </w:r>
      <w:r w:rsidR="00FF6257">
        <w:rPr>
          <w:rFonts w:ascii="Times New Roman" w:hAnsi="Times New Roman" w:cs="Times New Roman"/>
          <w:sz w:val="28"/>
          <w:szCs w:val="28"/>
        </w:rPr>
        <w:t>чеников.</w:t>
      </w:r>
    </w:p>
    <w:p w14:paraId="7C652900" w14:textId="77777777" w:rsidR="006F337C" w:rsidRDefault="006F337C" w:rsidP="006F3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E2CDE6" w14:textId="77777777" w:rsidR="007C442F" w:rsidRPr="00136103" w:rsidRDefault="00FE24F4" w:rsidP="006F3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7C442F" w:rsidRPr="0013610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14:paraId="4B01D5C8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342B5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1. Введение (4 мин.)</w:t>
      </w:r>
      <w:r w:rsidR="008B14A1" w:rsidRPr="00136103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6F337C">
        <w:rPr>
          <w:rFonts w:ascii="Times New Roman" w:hAnsi="Times New Roman" w:cs="Times New Roman"/>
          <w:sz w:val="28"/>
          <w:szCs w:val="28"/>
        </w:rPr>
        <w:t>преподавателя</w:t>
      </w:r>
    </w:p>
    <w:p w14:paraId="00D2E68F" w14:textId="77777777" w:rsidR="00E066E0" w:rsidRDefault="00E066E0" w:rsidP="006F3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3B665" w14:textId="77777777" w:rsidR="007C442F" w:rsidRPr="00581508" w:rsidRDefault="007C442F" w:rsidP="006F3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08">
        <w:rPr>
          <w:rFonts w:ascii="Times New Roman" w:hAnsi="Times New Roman" w:cs="Times New Roman"/>
          <w:b/>
          <w:sz w:val="28"/>
          <w:szCs w:val="28"/>
        </w:rPr>
        <w:t xml:space="preserve">Просмотр видеосюжета «Мультфильм </w:t>
      </w:r>
      <w:r w:rsidR="0019342F" w:rsidRPr="00581508">
        <w:rPr>
          <w:rFonts w:ascii="Times New Roman" w:hAnsi="Times New Roman" w:cs="Times New Roman"/>
          <w:b/>
          <w:sz w:val="28"/>
          <w:szCs w:val="28"/>
        </w:rPr>
        <w:t>становление заповедников</w:t>
      </w:r>
      <w:r w:rsidR="008B14A1" w:rsidRPr="00581508">
        <w:rPr>
          <w:rFonts w:ascii="Times New Roman" w:hAnsi="Times New Roman" w:cs="Times New Roman"/>
          <w:b/>
          <w:sz w:val="28"/>
          <w:szCs w:val="28"/>
        </w:rPr>
        <w:t>»</w:t>
      </w:r>
    </w:p>
    <w:p w14:paraId="7BD90E3D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445C0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 1</w:t>
      </w:r>
      <w:r w:rsidRPr="008E2078">
        <w:rPr>
          <w:rFonts w:ascii="Times New Roman" w:hAnsi="Times New Roman" w:cs="Times New Roman"/>
          <w:b/>
          <w:sz w:val="28"/>
          <w:szCs w:val="28"/>
        </w:rPr>
        <w:t>. «Заповедные острова. Сохраняя будущее»</w:t>
      </w:r>
    </w:p>
    <w:p w14:paraId="2BF4BFE0" w14:textId="7CE6EA87" w:rsidR="007C442F" w:rsidRPr="00136103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F6257">
        <w:rPr>
          <w:rFonts w:ascii="Times New Roman" w:hAnsi="Times New Roman" w:cs="Times New Roman"/>
          <w:sz w:val="28"/>
          <w:szCs w:val="28"/>
        </w:rPr>
        <w:t>П</w:t>
      </w:r>
      <w:r w:rsidR="00136103" w:rsidRPr="00136103">
        <w:rPr>
          <w:rFonts w:ascii="Times New Roman" w:hAnsi="Times New Roman" w:cs="Times New Roman"/>
          <w:sz w:val="28"/>
          <w:szCs w:val="28"/>
        </w:rPr>
        <w:t xml:space="preserve">ервый государственный заповедник в России - </w:t>
      </w:r>
      <w:proofErr w:type="spellStart"/>
      <w:r w:rsidR="00136103" w:rsidRPr="00136103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136103"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="00FF6257">
        <w:rPr>
          <w:rFonts w:ascii="Times New Roman" w:hAnsi="Times New Roman" w:cs="Times New Roman"/>
          <w:sz w:val="28"/>
          <w:szCs w:val="28"/>
        </w:rPr>
        <w:t>–</w:t>
      </w:r>
      <w:r w:rsidR="00136103"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="00FF6257">
        <w:rPr>
          <w:rFonts w:ascii="Times New Roman" w:hAnsi="Times New Roman" w:cs="Times New Roman"/>
          <w:sz w:val="28"/>
          <w:szCs w:val="28"/>
        </w:rPr>
        <w:t xml:space="preserve">был создан 1917 году </w:t>
      </w:r>
      <w:r w:rsidR="00136103" w:rsidRPr="00136103">
        <w:rPr>
          <w:rFonts w:ascii="Times New Roman" w:hAnsi="Times New Roman" w:cs="Times New Roman"/>
          <w:sz w:val="28"/>
          <w:szCs w:val="28"/>
        </w:rPr>
        <w:t xml:space="preserve">для сохранения уникальной популяции соболя. Сегодня соболь живёт и процветает благодаря </w:t>
      </w:r>
      <w:r w:rsidR="008E2078">
        <w:rPr>
          <w:rFonts w:ascii="Times New Roman" w:hAnsi="Times New Roman" w:cs="Times New Roman"/>
          <w:sz w:val="28"/>
          <w:szCs w:val="28"/>
        </w:rPr>
        <w:t>этим территориям</w:t>
      </w:r>
      <w:r w:rsidR="00136103" w:rsidRPr="00136103">
        <w:rPr>
          <w:rFonts w:ascii="Times New Roman" w:hAnsi="Times New Roman" w:cs="Times New Roman"/>
          <w:sz w:val="28"/>
          <w:szCs w:val="28"/>
        </w:rPr>
        <w:t>. А в стране между тем 103 заповедника, 50 национальных парков и 59 федеральных заказников. А начиналось всё вот с этого прекрасного зверька!</w:t>
      </w:r>
    </w:p>
    <w:p w14:paraId="6771C825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81021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8E2078">
        <w:rPr>
          <w:rFonts w:ascii="Times New Roman" w:hAnsi="Times New Roman" w:cs="Times New Roman"/>
          <w:b/>
          <w:sz w:val="28"/>
          <w:szCs w:val="28"/>
        </w:rPr>
        <w:t>«Заповедный»</w:t>
      </w:r>
    </w:p>
    <w:p w14:paraId="1D2F8FEB" w14:textId="77777777" w:rsidR="00136103" w:rsidRPr="00136103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ЗАПОВЕДЬ - повеление, приказание, наказ, нерушимое наставление.</w:t>
      </w:r>
    </w:p>
    <w:p w14:paraId="44B0DA40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ЗАПОВЕДЫВАТЬ - наказывать к непременному, всегдашнему исполнению; завещать какую обязанность, запрещать.</w:t>
      </w:r>
    </w:p>
    <w:p w14:paraId="4FB1A5B6" w14:textId="77777777" w:rsidR="00E066E0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8">
        <w:rPr>
          <w:rFonts w:ascii="Times New Roman" w:hAnsi="Times New Roman" w:cs="Times New Roman"/>
          <w:b/>
          <w:sz w:val="28"/>
          <w:szCs w:val="28"/>
        </w:rPr>
        <w:lastRenderedPageBreak/>
        <w:t>Заповедный лес или роща</w:t>
      </w:r>
      <w:r w:rsidRPr="00136103">
        <w:rPr>
          <w:rFonts w:ascii="Times New Roman" w:hAnsi="Times New Roman" w:cs="Times New Roman"/>
          <w:sz w:val="28"/>
          <w:szCs w:val="28"/>
        </w:rPr>
        <w:t xml:space="preserve"> - место, г</w:t>
      </w:r>
      <w:r w:rsidR="00EF6A97">
        <w:rPr>
          <w:rFonts w:ascii="Times New Roman" w:hAnsi="Times New Roman" w:cs="Times New Roman"/>
          <w:sz w:val="28"/>
          <w:szCs w:val="28"/>
        </w:rPr>
        <w:t>де рубка заповедана, запрещена.</w:t>
      </w:r>
      <w:r w:rsidR="008E2078">
        <w:rPr>
          <w:rFonts w:ascii="Times New Roman" w:hAnsi="Times New Roman" w:cs="Times New Roman"/>
          <w:sz w:val="28"/>
          <w:szCs w:val="28"/>
        </w:rPr>
        <w:t xml:space="preserve"> </w:t>
      </w:r>
      <w:r w:rsidRPr="00136103">
        <w:rPr>
          <w:rFonts w:ascii="Times New Roman" w:hAnsi="Times New Roman" w:cs="Times New Roman"/>
          <w:sz w:val="28"/>
          <w:szCs w:val="28"/>
        </w:rPr>
        <w:t>В заповеднике не стре</w:t>
      </w:r>
      <w:r w:rsidR="00E066E0">
        <w:rPr>
          <w:rFonts w:ascii="Times New Roman" w:hAnsi="Times New Roman" w:cs="Times New Roman"/>
          <w:sz w:val="28"/>
          <w:szCs w:val="28"/>
        </w:rPr>
        <w:t>лять. Заповеданного не трогать.</w:t>
      </w:r>
    </w:p>
    <w:p w14:paraId="6D2F1680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F0F1B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 3</w:t>
      </w:r>
      <w:r w:rsidRPr="008E2078">
        <w:rPr>
          <w:rFonts w:ascii="Times New Roman" w:hAnsi="Times New Roman" w:cs="Times New Roman"/>
          <w:b/>
          <w:sz w:val="28"/>
          <w:szCs w:val="28"/>
        </w:rPr>
        <w:t>. «Заповедные острова»</w:t>
      </w:r>
    </w:p>
    <w:p w14:paraId="1F735A26" w14:textId="77777777" w:rsidR="007C442F" w:rsidRPr="00136103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Особо охраняемые природные территории созданы для сохранения природного и культурного наследия, обеспечивают охрану территории, проведение научных исследований и экологического просвещения.</w:t>
      </w:r>
    </w:p>
    <w:p w14:paraId="27562764" w14:textId="77777777" w:rsidR="00E066E0" w:rsidRPr="008E2078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1FB06" w14:textId="77777777" w:rsidR="007C442F" w:rsidRPr="008E2078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078">
        <w:rPr>
          <w:rFonts w:ascii="Times New Roman" w:hAnsi="Times New Roman" w:cs="Times New Roman"/>
          <w:b/>
          <w:sz w:val="28"/>
          <w:szCs w:val="28"/>
        </w:rPr>
        <w:t xml:space="preserve">Слайд 4. «Зачем нужны Заповедные острова» </w:t>
      </w:r>
    </w:p>
    <w:p w14:paraId="2B77EAE6" w14:textId="77777777" w:rsidR="00136103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E2078" w:rsidRPr="008E2078">
        <w:rPr>
          <w:rFonts w:ascii="Times New Roman" w:hAnsi="Times New Roman" w:cs="Times New Roman"/>
          <w:sz w:val="28"/>
          <w:szCs w:val="28"/>
        </w:rPr>
        <w:t>Давайте узнаем,</w:t>
      </w:r>
      <w:r w:rsidR="008E207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136103" w:rsidRPr="00136103">
        <w:rPr>
          <w:rFonts w:ascii="Times New Roman" w:hAnsi="Times New Roman" w:cs="Times New Roman"/>
          <w:sz w:val="28"/>
          <w:szCs w:val="28"/>
        </w:rPr>
        <w:t>ачем нужны Заповедные острова</w:t>
      </w:r>
      <w:r w:rsidR="00136103">
        <w:rPr>
          <w:rFonts w:ascii="Times New Roman" w:hAnsi="Times New Roman" w:cs="Times New Roman"/>
          <w:sz w:val="28"/>
          <w:szCs w:val="28"/>
        </w:rPr>
        <w:t>:</w:t>
      </w:r>
    </w:p>
    <w:p w14:paraId="327B4B9A" w14:textId="77777777" w:rsidR="00136103" w:rsidRDefault="00136103" w:rsidP="006F3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="007C442F" w:rsidRPr="00136103">
        <w:rPr>
          <w:rFonts w:ascii="Times New Roman" w:hAnsi="Times New Roman" w:cs="Times New Roman"/>
          <w:sz w:val="28"/>
          <w:szCs w:val="28"/>
        </w:rPr>
        <w:t>охранение природных экосистем: поддержание благоприятной среды обитания. Для всего живого на Земле в</w:t>
      </w:r>
      <w:r>
        <w:rPr>
          <w:rFonts w:ascii="Times New Roman" w:hAnsi="Times New Roman" w:cs="Times New Roman"/>
          <w:sz w:val="28"/>
          <w:szCs w:val="28"/>
        </w:rPr>
        <w:t>ажны чистый воздух, вода, почва.</w:t>
      </w:r>
    </w:p>
    <w:p w14:paraId="3F1028D0" w14:textId="77777777" w:rsidR="00136103" w:rsidRDefault="00136103" w:rsidP="006F3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</w:t>
      </w:r>
      <w:r w:rsidR="007C442F" w:rsidRPr="00136103">
        <w:rPr>
          <w:rFonts w:ascii="Times New Roman" w:hAnsi="Times New Roman" w:cs="Times New Roman"/>
          <w:sz w:val="28"/>
          <w:szCs w:val="28"/>
        </w:rPr>
        <w:t>аучный ресурс: возможность исследования природных процессов, не искаженных под влиянием человека. Ведение "Летописи природы". Программы по восстановлению чи</w:t>
      </w:r>
      <w:r>
        <w:rPr>
          <w:rFonts w:ascii="Times New Roman" w:hAnsi="Times New Roman" w:cs="Times New Roman"/>
          <w:sz w:val="28"/>
          <w:szCs w:val="28"/>
        </w:rPr>
        <w:t>сленности редких видов животных.</w:t>
      </w:r>
    </w:p>
    <w:p w14:paraId="69FA938B" w14:textId="77777777" w:rsidR="007C442F" w:rsidRPr="00136103" w:rsidRDefault="007C442F" w:rsidP="006F3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Экологическое просвещение и развитие познавательного туризма.</w:t>
      </w:r>
    </w:p>
    <w:p w14:paraId="4CFB2F7C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988C7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 5.</w:t>
      </w:r>
      <w:r w:rsidR="008E2078">
        <w:rPr>
          <w:rFonts w:ascii="Times New Roman" w:hAnsi="Times New Roman" w:cs="Times New Roman"/>
          <w:sz w:val="28"/>
          <w:szCs w:val="28"/>
        </w:rPr>
        <w:t xml:space="preserve"> </w:t>
      </w:r>
      <w:r w:rsidR="008E2078" w:rsidRPr="008E2078">
        <w:rPr>
          <w:rFonts w:ascii="Times New Roman" w:hAnsi="Times New Roman" w:cs="Times New Roman"/>
          <w:b/>
          <w:sz w:val="28"/>
          <w:szCs w:val="28"/>
        </w:rPr>
        <w:t>«Заповедная страна»</w:t>
      </w:r>
    </w:p>
    <w:p w14:paraId="14E1273E" w14:textId="77777777" w:rsidR="00136103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Площадь всей системы заповедных территорий России </w:t>
      </w:r>
      <w:r w:rsidR="00136103">
        <w:rPr>
          <w:rFonts w:ascii="Times New Roman" w:hAnsi="Times New Roman" w:cs="Times New Roman"/>
          <w:sz w:val="28"/>
          <w:szCs w:val="28"/>
        </w:rPr>
        <w:t xml:space="preserve">- 2 048 780 кв. км. </w:t>
      </w:r>
      <w:r w:rsidR="007C442F" w:rsidRPr="00136103">
        <w:rPr>
          <w:rFonts w:ascii="Times New Roman" w:hAnsi="Times New Roman" w:cs="Times New Roman"/>
          <w:sz w:val="28"/>
          <w:szCs w:val="28"/>
        </w:rPr>
        <w:t>Это четыре Франции! Или площадь Франции, Германии, Норвегии,</w:t>
      </w:r>
      <w:r w:rsidR="00136103">
        <w:rPr>
          <w:rFonts w:ascii="Times New Roman" w:hAnsi="Times New Roman" w:cs="Times New Roman"/>
          <w:sz w:val="28"/>
          <w:szCs w:val="28"/>
        </w:rPr>
        <w:t xml:space="preserve"> Швеции и Испании вместе взятых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, занимает 12% территории РФ. </w:t>
      </w:r>
    </w:p>
    <w:p w14:paraId="1CAB2D0C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 xml:space="preserve">Наиболее ценные «заповедные острова» сохраняет в России федеральная сеть </w:t>
      </w:r>
      <w:r w:rsidR="00136103">
        <w:rPr>
          <w:rFonts w:ascii="Times New Roman" w:hAnsi="Times New Roman" w:cs="Times New Roman"/>
          <w:sz w:val="28"/>
          <w:szCs w:val="28"/>
        </w:rPr>
        <w:t>особо охраняемых природных территорий.</w:t>
      </w:r>
    </w:p>
    <w:p w14:paraId="6DEBEFB0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713F9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Слайды 6</w:t>
      </w:r>
      <w:r w:rsidR="00136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103">
        <w:rPr>
          <w:rFonts w:ascii="Times New Roman" w:hAnsi="Times New Roman" w:cs="Times New Roman"/>
          <w:b/>
          <w:sz w:val="28"/>
          <w:szCs w:val="28"/>
        </w:rPr>
        <w:t>-7</w:t>
      </w:r>
      <w:r w:rsidRPr="00136103">
        <w:rPr>
          <w:rFonts w:ascii="Times New Roman" w:hAnsi="Times New Roman" w:cs="Times New Roman"/>
          <w:sz w:val="28"/>
          <w:szCs w:val="28"/>
        </w:rPr>
        <w:t xml:space="preserve">. </w:t>
      </w:r>
      <w:r w:rsidRPr="008E2078">
        <w:rPr>
          <w:rFonts w:ascii="Times New Roman" w:hAnsi="Times New Roman" w:cs="Times New Roman"/>
          <w:b/>
          <w:sz w:val="28"/>
          <w:szCs w:val="28"/>
        </w:rPr>
        <w:t>«Особо охраняемы</w:t>
      </w:r>
      <w:r w:rsidR="008E2078" w:rsidRPr="008E2078">
        <w:rPr>
          <w:rFonts w:ascii="Times New Roman" w:hAnsi="Times New Roman" w:cs="Times New Roman"/>
          <w:b/>
          <w:sz w:val="28"/>
          <w:szCs w:val="28"/>
        </w:rPr>
        <w:t>е природные территории»</w:t>
      </w:r>
    </w:p>
    <w:p w14:paraId="1AA5F3A1" w14:textId="77777777" w:rsidR="00E066E0" w:rsidRPr="008E2078" w:rsidRDefault="006F337C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Все российские заповедники и национальные парки имеют статус федеральных, т</w:t>
      </w:r>
      <w:r w:rsidR="008E2078">
        <w:rPr>
          <w:rFonts w:ascii="Times New Roman" w:hAnsi="Times New Roman" w:cs="Times New Roman"/>
          <w:sz w:val="28"/>
          <w:szCs w:val="28"/>
        </w:rPr>
        <w:t>о есть охраняются государством.</w:t>
      </w:r>
    </w:p>
    <w:p w14:paraId="6B80157E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Заповедники</w:t>
      </w:r>
      <w:r w:rsidRPr="00136103">
        <w:rPr>
          <w:rFonts w:ascii="Times New Roman" w:hAnsi="Times New Roman" w:cs="Times New Roman"/>
          <w:sz w:val="28"/>
          <w:szCs w:val="28"/>
        </w:rPr>
        <w:t xml:space="preserve"> - старейшая и традиционная в России форма охраны природы. В заповедниках сохраняются самые ценные участки леса, тундры, степей, лугов, гор и морей. Здесь полностью запрещена любая деятельность человека. Посещать такую заповедную территорию можно только по разрешению и на специально выделенных для этого участках.</w:t>
      </w:r>
    </w:p>
    <w:p w14:paraId="2BC570D8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6E1DD" w14:textId="77777777" w:rsidR="007C442F" w:rsidRPr="00136103" w:rsidRDefault="00D92343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b/>
          <w:sz w:val="28"/>
          <w:szCs w:val="28"/>
        </w:rPr>
        <w:t>Национальные парки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- начали создаваться в России с 1983 года, они относительно «молоды». На территории национальных парков выделяются несколько зон, различных по режиму охраны. Есть участки, где природа сохраняется в неприкосновенности, как и в заповедниках. Но значительные территории национальных парков предназначены и обустраиваются для того, чтобы сочетать охрану природы, познавательный туризм и отдых.</w:t>
      </w:r>
    </w:p>
    <w:p w14:paraId="6193BB7E" w14:textId="77777777" w:rsidR="007C442F" w:rsidRPr="00136103" w:rsidRDefault="007C442F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Государственные природные заповедники и национальные парки находятся в ведении и управлении Правительства Российской Федерации.</w:t>
      </w:r>
    </w:p>
    <w:p w14:paraId="7B8CB34D" w14:textId="77777777" w:rsidR="00E066E0" w:rsidRDefault="00E066E0" w:rsidP="006F3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78BB4" w14:textId="77777777" w:rsidR="007C442F" w:rsidRPr="00136103" w:rsidRDefault="00D92343" w:rsidP="006F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b/>
          <w:sz w:val="28"/>
          <w:szCs w:val="28"/>
        </w:rPr>
        <w:t>Заказники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- создаются для конкретных целей, сохранения или восстановления отдельных видов животных или растений, ценных исторических ландшафтов. Иногда заказник учреждают на определенный срок. У заказников может быть разный природоохранный режим, это зависит от целей создания заказника. Существует много видов заказников - комплексные, ботанические, зоологические, гидрологические, геологические, палеонтологические. Заказники могут быть </w:t>
      </w:r>
      <w:r w:rsidR="007C442F" w:rsidRPr="00136103">
        <w:rPr>
          <w:rFonts w:ascii="Times New Roman" w:hAnsi="Times New Roman" w:cs="Times New Roman"/>
          <w:sz w:val="28"/>
          <w:szCs w:val="28"/>
        </w:rPr>
        <w:lastRenderedPageBreak/>
        <w:t>подчинены правительствам Российской Федерации или регионов. Администрации городов и районов также могут учреждать заказники и управлять ими.</w:t>
      </w:r>
    </w:p>
    <w:p w14:paraId="0547669D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84FEE" w14:textId="77777777" w:rsidR="007C442F" w:rsidRPr="00136103" w:rsidRDefault="00D92343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b/>
          <w:sz w:val="28"/>
          <w:szCs w:val="28"/>
        </w:rPr>
        <w:t>Природные парки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- как и национальные парки, сохраняют определенные уникальные места, животных и растений, природное и культурное наследие. В них можно отдыхать и путешествовать. Природные парки находятся в ведении и управлении региональных властей.</w:t>
      </w:r>
    </w:p>
    <w:p w14:paraId="4E5F2E75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Памятники природы</w:t>
      </w:r>
      <w:r w:rsidRPr="00136103">
        <w:rPr>
          <w:rFonts w:ascii="Times New Roman" w:hAnsi="Times New Roman" w:cs="Times New Roman"/>
          <w:sz w:val="28"/>
          <w:szCs w:val="28"/>
        </w:rPr>
        <w:t xml:space="preserve"> - отдельные природные достопримечательности - памятные деревья (например, вековые дубы, липы, ели и другие старые деревья), реликтовые урочища, скалы, водопады и т.п., которые находятся под охраной.</w:t>
      </w:r>
    </w:p>
    <w:p w14:paraId="348625E8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9023C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Заказники и памятники природы бывают федеральные и региональные - в зависимости от того, учреждаются ли они на государственном уровне или на уровне отдельного региона - субъекта Российской Федерации.</w:t>
      </w:r>
    </w:p>
    <w:p w14:paraId="6C87802D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D2A06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b/>
          <w:sz w:val="28"/>
          <w:szCs w:val="28"/>
        </w:rPr>
        <w:t>Слайд 8.</w:t>
      </w:r>
      <w:r w:rsidR="008E2078">
        <w:rPr>
          <w:rFonts w:ascii="Times New Roman" w:hAnsi="Times New Roman" w:cs="Times New Roman"/>
          <w:sz w:val="28"/>
          <w:szCs w:val="28"/>
        </w:rPr>
        <w:t xml:space="preserve"> </w:t>
      </w:r>
      <w:r w:rsidR="008E2078" w:rsidRPr="008E2078">
        <w:rPr>
          <w:rFonts w:ascii="Times New Roman" w:hAnsi="Times New Roman" w:cs="Times New Roman"/>
          <w:b/>
          <w:sz w:val="28"/>
          <w:szCs w:val="28"/>
        </w:rPr>
        <w:t>«Заповедный статус»</w:t>
      </w:r>
      <w:r w:rsidR="008E2078">
        <w:rPr>
          <w:rFonts w:ascii="Times New Roman" w:hAnsi="Times New Roman" w:cs="Times New Roman"/>
          <w:sz w:val="28"/>
          <w:szCs w:val="28"/>
        </w:rPr>
        <w:t xml:space="preserve"> Карточки в приложении 1.</w:t>
      </w:r>
    </w:p>
    <w:p w14:paraId="1C51DC68" w14:textId="77777777" w:rsidR="008E2078" w:rsidRDefault="00D92343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E2078" w:rsidRPr="008E2078">
        <w:rPr>
          <w:rFonts w:ascii="Times New Roman" w:hAnsi="Times New Roman" w:cs="Times New Roman"/>
          <w:sz w:val="28"/>
          <w:szCs w:val="28"/>
        </w:rPr>
        <w:t>Давайте сейчас</w:t>
      </w:r>
      <w:r w:rsidR="008E2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78">
        <w:rPr>
          <w:rFonts w:ascii="Times New Roman" w:hAnsi="Times New Roman" w:cs="Times New Roman"/>
          <w:sz w:val="28"/>
          <w:szCs w:val="28"/>
        </w:rPr>
        <w:t xml:space="preserve">поработаем </w:t>
      </w:r>
      <w:r w:rsidR="00E066E0">
        <w:rPr>
          <w:rFonts w:ascii="Times New Roman" w:hAnsi="Times New Roman" w:cs="Times New Roman"/>
          <w:sz w:val="28"/>
          <w:szCs w:val="28"/>
        </w:rPr>
        <w:t xml:space="preserve">с карточками </w:t>
      </w:r>
      <w:r w:rsidR="008E2078">
        <w:rPr>
          <w:rFonts w:ascii="Times New Roman" w:hAnsi="Times New Roman" w:cs="Times New Roman"/>
          <w:sz w:val="28"/>
          <w:szCs w:val="28"/>
        </w:rPr>
        <w:t>–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8E2078">
        <w:rPr>
          <w:rFonts w:ascii="Times New Roman" w:hAnsi="Times New Roman" w:cs="Times New Roman"/>
          <w:sz w:val="28"/>
          <w:szCs w:val="28"/>
        </w:rPr>
        <w:t>делимся на 4 команды</w:t>
      </w:r>
      <w:r w:rsidR="007C442F" w:rsidRPr="00136103">
        <w:rPr>
          <w:rFonts w:ascii="Times New Roman" w:hAnsi="Times New Roman" w:cs="Times New Roman"/>
          <w:sz w:val="28"/>
          <w:szCs w:val="28"/>
        </w:rPr>
        <w:t>.</w:t>
      </w:r>
      <w:r w:rsidR="008E2078">
        <w:rPr>
          <w:rFonts w:ascii="Times New Roman" w:hAnsi="Times New Roman" w:cs="Times New Roman"/>
          <w:sz w:val="28"/>
          <w:szCs w:val="28"/>
        </w:rPr>
        <w:t xml:space="preserve"> Соберем определение заповедной территории и ее обозначение.</w:t>
      </w:r>
    </w:p>
    <w:p w14:paraId="0B814C6A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 xml:space="preserve"> Подчеркиваем, что у разных </w:t>
      </w:r>
      <w:r w:rsidR="00EF6A97" w:rsidRPr="00136103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EF6A97">
        <w:rPr>
          <w:rFonts w:ascii="Times New Roman" w:hAnsi="Times New Roman" w:cs="Times New Roman"/>
          <w:sz w:val="28"/>
          <w:szCs w:val="28"/>
        </w:rPr>
        <w:t>особо</w:t>
      </w:r>
      <w:r w:rsidR="00E066E0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территорий </w:t>
      </w:r>
      <w:r w:rsidRPr="00136103">
        <w:rPr>
          <w:rFonts w:ascii="Times New Roman" w:hAnsi="Times New Roman" w:cs="Times New Roman"/>
          <w:sz w:val="28"/>
          <w:szCs w:val="28"/>
        </w:rPr>
        <w:t>поддерживается различный режим охраны, что есть территории, в задачи которых входит не только сохранение самой природы, но и создание условий для посещения людьми.</w:t>
      </w:r>
    </w:p>
    <w:p w14:paraId="7A5D2EAF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80C57" w14:textId="77777777" w:rsidR="00E066E0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6E3024">
        <w:rPr>
          <w:rFonts w:ascii="Times New Roman" w:hAnsi="Times New Roman" w:cs="Times New Roman"/>
          <w:b/>
          <w:sz w:val="28"/>
          <w:szCs w:val="28"/>
        </w:rPr>
        <w:t>«Заповедные вехи. Взлеты и падения».</w:t>
      </w:r>
    </w:p>
    <w:p w14:paraId="20AB2BA4" w14:textId="69A64CD8" w:rsidR="007C442F" w:rsidRPr="00136103" w:rsidRDefault="00FF6257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1916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ab/>
        <w:t>год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. Закон об охотничьих заповедниках. 29 </w:t>
      </w:r>
      <w:r w:rsidR="00012A54">
        <w:rPr>
          <w:rFonts w:ascii="Times New Roman" w:hAnsi="Times New Roman" w:cs="Times New Roman"/>
          <w:sz w:val="28"/>
          <w:szCs w:val="28"/>
        </w:rPr>
        <w:t>декабря по старому стилю или 11</w:t>
      </w:r>
      <w:r w:rsidR="007C442F" w:rsidRPr="00136103">
        <w:rPr>
          <w:rFonts w:ascii="Times New Roman" w:hAnsi="Times New Roman" w:cs="Times New Roman"/>
          <w:sz w:val="28"/>
          <w:szCs w:val="28"/>
        </w:rPr>
        <w:t>я</w:t>
      </w:r>
      <w:r w:rsidR="00012A54">
        <w:rPr>
          <w:rFonts w:ascii="Times New Roman" w:hAnsi="Times New Roman" w:cs="Times New Roman"/>
          <w:sz w:val="28"/>
          <w:szCs w:val="28"/>
        </w:rPr>
        <w:t xml:space="preserve"> </w:t>
      </w:r>
      <w:r w:rsidR="007C442F" w:rsidRPr="00136103">
        <w:rPr>
          <w:rFonts w:ascii="Times New Roman" w:hAnsi="Times New Roman" w:cs="Times New Roman"/>
          <w:sz w:val="28"/>
          <w:szCs w:val="28"/>
        </w:rPr>
        <w:t>Я</w:t>
      </w:r>
      <w:r w:rsidR="00012A54">
        <w:rPr>
          <w:rFonts w:ascii="Times New Roman" w:hAnsi="Times New Roman" w:cs="Times New Roman"/>
          <w:sz w:val="28"/>
          <w:szCs w:val="28"/>
        </w:rPr>
        <w:t>н</w:t>
      </w:r>
      <w:r w:rsidR="007C442F" w:rsidRPr="00136103">
        <w:rPr>
          <w:rFonts w:ascii="Times New Roman" w:hAnsi="Times New Roman" w:cs="Times New Roman"/>
          <w:sz w:val="28"/>
          <w:szCs w:val="28"/>
        </w:rPr>
        <w:t>варя 1917 года по новому стилю создан первый государственный заповедник «Баргузинский» - для сохранения соболя.</w:t>
      </w:r>
    </w:p>
    <w:p w14:paraId="61B60572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BE293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1917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ab/>
        <w:t>год</w:t>
      </w:r>
      <w:r w:rsidR="007C442F" w:rsidRPr="00136103">
        <w:rPr>
          <w:rFonts w:ascii="Times New Roman" w:hAnsi="Times New Roman" w:cs="Times New Roman"/>
          <w:sz w:val="28"/>
          <w:szCs w:val="28"/>
        </w:rPr>
        <w:t>. Проект географической сети заповедников подготовлен крупным ученым, географом и путешественником Вениамином Петровичем Семеновым-Тян-Шанским.</w:t>
      </w:r>
    </w:p>
    <w:p w14:paraId="402FD40E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В период 1919-1930 годы созданы или расширены заповедники Астраханский, Печоро-Илычский, Алтайский, Наурзумский, Крымский, Кзыл-Агачский, Алма-Атинский, Боровое, Кондо-Сосьвинский, Байкальский.</w:t>
      </w:r>
    </w:p>
    <w:p w14:paraId="05E6EED6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541BE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1937 год.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Рождение «Летописи природы» заповедников по инициативе известного ученого, зоолога и анималиста Александра Николаевича Формозова; положило начало мониторинговым наблюдениям за природными явлениями, которое продолжается и в наши дни.</w:t>
      </w:r>
    </w:p>
    <w:p w14:paraId="5297B9C3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E6055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1943-1945 годы</w:t>
      </w:r>
      <w:r w:rsidR="007C442F" w:rsidRPr="00136103">
        <w:rPr>
          <w:rFonts w:ascii="Times New Roman" w:hAnsi="Times New Roman" w:cs="Times New Roman"/>
          <w:sz w:val="28"/>
          <w:szCs w:val="28"/>
        </w:rPr>
        <w:t>. Во время ВОВ ни один заповедник не был закрыт, сеть продолжала расширяться. В1943 г. были организованы заповедники: «Предуралье» и «Кунгурская ледяная пещера», сразу после окончания войны — пять заповедников в Московской области, в Прио</w:t>
      </w:r>
      <w:r w:rsidR="006E3024">
        <w:rPr>
          <w:rFonts w:ascii="Times New Roman" w:hAnsi="Times New Roman" w:cs="Times New Roman"/>
          <w:sz w:val="28"/>
          <w:szCs w:val="28"/>
        </w:rPr>
        <w:t>кско-Террасный заповедник</w:t>
      </w:r>
      <w:r w:rsidR="007C442F" w:rsidRPr="00136103">
        <w:rPr>
          <w:rFonts w:ascii="Times New Roman" w:hAnsi="Times New Roman" w:cs="Times New Roman"/>
          <w:sz w:val="28"/>
          <w:szCs w:val="28"/>
        </w:rPr>
        <w:t>.</w:t>
      </w:r>
    </w:p>
    <w:p w14:paraId="1F826556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66084" w14:textId="77777777" w:rsidR="00E066E0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1951 год</w:t>
      </w:r>
      <w:r w:rsidR="007C442F" w:rsidRPr="00136103">
        <w:rPr>
          <w:rFonts w:ascii="Times New Roman" w:hAnsi="Times New Roman" w:cs="Times New Roman"/>
          <w:sz w:val="28"/>
          <w:szCs w:val="28"/>
        </w:rPr>
        <w:t>. Постановление Правительства о закрытии заповедников были ликвидированы 27 из 47 заповедников, общая площадь з</w:t>
      </w:r>
      <w:r w:rsidR="006E3024">
        <w:rPr>
          <w:rFonts w:ascii="Times New Roman" w:hAnsi="Times New Roman" w:cs="Times New Roman"/>
          <w:sz w:val="28"/>
          <w:szCs w:val="28"/>
        </w:rPr>
        <w:t>аповедников сокращена в 15 раз.</w:t>
      </w:r>
    </w:p>
    <w:p w14:paraId="2061A4B6" w14:textId="77777777" w:rsidR="006E3024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lastRenderedPageBreak/>
        <w:t>1961 год.</w:t>
      </w:r>
      <w:r w:rsidRPr="0013610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 закрытии ряда заповедников, ликвидировано 5 из 28 заповедников, е</w:t>
      </w:r>
      <w:r w:rsidR="006E3024">
        <w:rPr>
          <w:rFonts w:ascii="Times New Roman" w:hAnsi="Times New Roman" w:cs="Times New Roman"/>
          <w:sz w:val="28"/>
          <w:szCs w:val="28"/>
        </w:rPr>
        <w:t>ще 4 заповедника реорганизованы.</w:t>
      </w:r>
    </w:p>
    <w:p w14:paraId="5CF89E27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1983 год</w:t>
      </w:r>
      <w:r w:rsidRPr="00136103">
        <w:rPr>
          <w:rFonts w:ascii="Times New Roman" w:hAnsi="Times New Roman" w:cs="Times New Roman"/>
          <w:sz w:val="28"/>
          <w:szCs w:val="28"/>
        </w:rPr>
        <w:t>. Создание первых национальных парков «Лосиный остров», «Сочинский».</w:t>
      </w:r>
    </w:p>
    <w:p w14:paraId="48D8154F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65B0E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1995 год.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Закон «Об особо охраняемых природных территориях»; появилась законодательная поддержка деятельности </w:t>
      </w:r>
      <w:r w:rsidR="006E3024">
        <w:rPr>
          <w:rFonts w:ascii="Times New Roman" w:hAnsi="Times New Roman" w:cs="Times New Roman"/>
          <w:sz w:val="28"/>
          <w:szCs w:val="28"/>
        </w:rPr>
        <w:t xml:space="preserve">заповедников и </w:t>
      </w:r>
      <w:r w:rsidR="007C442F" w:rsidRPr="00136103">
        <w:rPr>
          <w:rFonts w:ascii="Times New Roman" w:hAnsi="Times New Roman" w:cs="Times New Roman"/>
          <w:sz w:val="28"/>
          <w:szCs w:val="28"/>
        </w:rPr>
        <w:t>наряду с экологическим просвещением, отнесено и р</w:t>
      </w:r>
      <w:r w:rsidR="006E3024">
        <w:rPr>
          <w:rFonts w:ascii="Times New Roman" w:hAnsi="Times New Roman" w:cs="Times New Roman"/>
          <w:sz w:val="28"/>
          <w:szCs w:val="28"/>
        </w:rPr>
        <w:t>азвитие познавательного туризма</w:t>
      </w:r>
      <w:r w:rsidR="007C442F" w:rsidRPr="00136103">
        <w:rPr>
          <w:rFonts w:ascii="Times New Roman" w:hAnsi="Times New Roman" w:cs="Times New Roman"/>
          <w:sz w:val="28"/>
          <w:szCs w:val="28"/>
        </w:rPr>
        <w:t>.</w:t>
      </w:r>
    </w:p>
    <w:p w14:paraId="02CFFC62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2017 год</w:t>
      </w:r>
      <w:r w:rsidRPr="00136103">
        <w:rPr>
          <w:rFonts w:ascii="Times New Roman" w:hAnsi="Times New Roman" w:cs="Times New Roman"/>
          <w:sz w:val="28"/>
          <w:szCs w:val="28"/>
        </w:rPr>
        <w:t>. 100-летие заповедной системы России, Год особо о</w:t>
      </w:r>
      <w:r w:rsidR="006E3024">
        <w:rPr>
          <w:rFonts w:ascii="Times New Roman" w:hAnsi="Times New Roman" w:cs="Times New Roman"/>
          <w:sz w:val="28"/>
          <w:szCs w:val="28"/>
        </w:rPr>
        <w:t>храняемых природных территорий - Указ президента России</w:t>
      </w:r>
      <w:r w:rsidRPr="00136103">
        <w:rPr>
          <w:rFonts w:ascii="Times New Roman" w:hAnsi="Times New Roman" w:cs="Times New Roman"/>
          <w:sz w:val="28"/>
          <w:szCs w:val="28"/>
        </w:rPr>
        <w:t>.</w:t>
      </w:r>
    </w:p>
    <w:p w14:paraId="0011FC58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A6D0C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Слайды 10-11.</w:t>
      </w:r>
      <w:r w:rsidRPr="006E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024" w:rsidRPr="006E3024">
        <w:rPr>
          <w:rFonts w:ascii="Times New Roman" w:hAnsi="Times New Roman" w:cs="Times New Roman"/>
          <w:b/>
          <w:sz w:val="28"/>
          <w:szCs w:val="28"/>
        </w:rPr>
        <w:t>«Жемчужины российской природы»</w:t>
      </w:r>
    </w:p>
    <w:p w14:paraId="24065539" w14:textId="77777777" w:rsidR="00E066E0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Особо охраняемые природные территории - объекты Всемирн</w:t>
      </w:r>
      <w:r w:rsidR="00E066E0">
        <w:rPr>
          <w:rFonts w:ascii="Times New Roman" w:hAnsi="Times New Roman" w:cs="Times New Roman"/>
          <w:sz w:val="28"/>
          <w:szCs w:val="28"/>
        </w:rPr>
        <w:t>ого природного наследия ЮНЕСКО на территории России это:</w:t>
      </w:r>
    </w:p>
    <w:p w14:paraId="22003BE2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0E36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Девственные леса Коми</w:t>
      </w:r>
      <w:r w:rsidRPr="00136103">
        <w:rPr>
          <w:rFonts w:ascii="Times New Roman" w:hAnsi="Times New Roman" w:cs="Times New Roman"/>
          <w:sz w:val="28"/>
          <w:szCs w:val="28"/>
        </w:rPr>
        <w:t xml:space="preserve">, самый крупный из оставшихся в Европе массивов первичных лесов, облик которых почти не изменен воздействием человека. Объекты внимания - плато </w:t>
      </w:r>
      <w:proofErr w:type="spellStart"/>
      <w:r w:rsidRPr="00136103">
        <w:rPr>
          <w:rFonts w:ascii="Times New Roman" w:hAnsi="Times New Roman" w:cs="Times New Roman"/>
          <w:sz w:val="28"/>
          <w:szCs w:val="28"/>
        </w:rPr>
        <w:t>Манъ</w:t>
      </w:r>
      <w:proofErr w:type="spellEnd"/>
      <w:r w:rsidRPr="001361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6103">
        <w:rPr>
          <w:rFonts w:ascii="Times New Roman" w:hAnsi="Times New Roman" w:cs="Times New Roman"/>
          <w:sz w:val="28"/>
          <w:szCs w:val="28"/>
        </w:rPr>
        <w:t>Пупунера</w:t>
      </w:r>
      <w:proofErr w:type="spellEnd"/>
      <w:r w:rsidRPr="00136103">
        <w:rPr>
          <w:rFonts w:ascii="Times New Roman" w:hAnsi="Times New Roman" w:cs="Times New Roman"/>
          <w:sz w:val="28"/>
          <w:szCs w:val="28"/>
        </w:rPr>
        <w:t xml:space="preserve"> - «Каменные столбы-останцы» в верховье </w:t>
      </w:r>
      <w:proofErr w:type="gramStart"/>
      <w:r w:rsidRPr="00136103">
        <w:rPr>
          <w:rFonts w:ascii="Times New Roman" w:hAnsi="Times New Roman" w:cs="Times New Roman"/>
          <w:sz w:val="28"/>
          <w:szCs w:val="28"/>
        </w:rPr>
        <w:t>р</w:t>
      </w:r>
      <w:r w:rsidR="006E3024">
        <w:rPr>
          <w:rFonts w:ascii="Times New Roman" w:hAnsi="Times New Roman" w:cs="Times New Roman"/>
          <w:sz w:val="28"/>
          <w:szCs w:val="28"/>
        </w:rPr>
        <w:t xml:space="preserve">еки </w:t>
      </w:r>
      <w:r w:rsidRPr="00136103">
        <w:rPr>
          <w:rFonts w:ascii="Times New Roman" w:hAnsi="Times New Roman" w:cs="Times New Roman"/>
          <w:sz w:val="28"/>
          <w:szCs w:val="28"/>
        </w:rPr>
        <w:t xml:space="preserve"> Печора</w:t>
      </w:r>
      <w:proofErr w:type="gramEnd"/>
      <w:r w:rsidRPr="00136103">
        <w:rPr>
          <w:rFonts w:ascii="Times New Roman" w:hAnsi="Times New Roman" w:cs="Times New Roman"/>
          <w:sz w:val="28"/>
          <w:szCs w:val="28"/>
        </w:rPr>
        <w:t>. Останцы Мань-</w:t>
      </w:r>
      <w:proofErr w:type="spellStart"/>
      <w:r w:rsidRPr="00136103">
        <w:rPr>
          <w:rFonts w:ascii="Times New Roman" w:hAnsi="Times New Roman" w:cs="Times New Roman"/>
          <w:sz w:val="28"/>
          <w:szCs w:val="28"/>
        </w:rPr>
        <w:t>Пупунера</w:t>
      </w:r>
      <w:proofErr w:type="spellEnd"/>
      <w:r w:rsidRPr="00136103">
        <w:rPr>
          <w:rFonts w:ascii="Times New Roman" w:hAnsi="Times New Roman" w:cs="Times New Roman"/>
          <w:sz w:val="28"/>
          <w:szCs w:val="28"/>
        </w:rPr>
        <w:t xml:space="preserve"> в 2000 г. получили высокую оценку широкой общественности как один из семи «Чудес России», являясь одним из самых эмоциональных и зрелищных объектов.</w:t>
      </w:r>
    </w:p>
    <w:p w14:paraId="495C27E6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38D2D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 xml:space="preserve">Озеро Байкал </w:t>
      </w:r>
      <w:r w:rsidR="007C442F" w:rsidRPr="00136103">
        <w:rPr>
          <w:rFonts w:ascii="Times New Roman" w:hAnsi="Times New Roman" w:cs="Times New Roman"/>
          <w:sz w:val="28"/>
          <w:szCs w:val="28"/>
        </w:rPr>
        <w:t>- одно из величайши</w:t>
      </w:r>
      <w:r w:rsidR="006E3024">
        <w:rPr>
          <w:rFonts w:ascii="Times New Roman" w:hAnsi="Times New Roman" w:cs="Times New Roman"/>
          <w:sz w:val="28"/>
          <w:szCs w:val="28"/>
        </w:rPr>
        <w:t>х озер планеты, самое глубокое - 1637 м, самое древнее - около 25 млн. лет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, с самой разнообразной флорой и фауной среди пресных водоемов. Озеро обладает уникальным по объему </w:t>
      </w:r>
      <w:r w:rsidR="006E3024">
        <w:rPr>
          <w:rFonts w:ascii="Times New Roman" w:hAnsi="Times New Roman" w:cs="Times New Roman"/>
          <w:sz w:val="28"/>
          <w:szCs w:val="28"/>
        </w:rPr>
        <w:t>и качеству запасом пресных вод - более 20% мировых запасов</w:t>
      </w:r>
      <w:r w:rsidR="007C442F" w:rsidRPr="00136103">
        <w:rPr>
          <w:rFonts w:ascii="Times New Roman" w:hAnsi="Times New Roman" w:cs="Times New Roman"/>
          <w:sz w:val="28"/>
          <w:szCs w:val="28"/>
        </w:rPr>
        <w:t>. Интерес вызывают уникальные виды живородящих рыб, большая и малая голомянки, байкальская нерпа, многие интересные беспозвоночные животные. В озере Байкал много видов-эндемиков - которые более нигде на нашей планете не встречаются.</w:t>
      </w:r>
    </w:p>
    <w:p w14:paraId="3EFBE365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F70D5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Вулканы Камчатки</w:t>
      </w:r>
      <w:r w:rsidR="006E3024">
        <w:rPr>
          <w:rFonts w:ascii="Times New Roman" w:hAnsi="Times New Roman" w:cs="Times New Roman"/>
          <w:sz w:val="28"/>
          <w:szCs w:val="28"/>
        </w:rPr>
        <w:t xml:space="preserve">. </w:t>
      </w:r>
      <w:r w:rsidR="007C442F" w:rsidRPr="00136103">
        <w:rPr>
          <w:rFonts w:ascii="Times New Roman" w:hAnsi="Times New Roman" w:cs="Times New Roman"/>
          <w:sz w:val="28"/>
          <w:szCs w:val="28"/>
        </w:rPr>
        <w:t>На ограниченной площади сконцентрировано 30 действующих и около 300 потухших вулканов, а также более 150 групп термальных и минеральных источников. Десятки гейзеров, горячие источники, фумаролы, каскады водопадов, острые пики хребтов.</w:t>
      </w:r>
    </w:p>
    <w:p w14:paraId="62A87EBB" w14:textId="77777777" w:rsidR="007C442F" w:rsidRPr="00136103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442F" w:rsidRPr="00136103">
        <w:rPr>
          <w:rFonts w:ascii="Times New Roman" w:hAnsi="Times New Roman" w:cs="Times New Roman"/>
          <w:sz w:val="28"/>
          <w:szCs w:val="28"/>
        </w:rPr>
        <w:t>рязевые котлы и бирюзовые озера, ковры разноцветных водорослей придают сказочный облик знаменитой Долине гейзеров.</w:t>
      </w:r>
    </w:p>
    <w:p w14:paraId="7512C697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975F4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Золотые горы Алтая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Места с контрастным сочетанием различных ландшафтов на небольшом пространстве. Места обитания редчайшего животного - снежного барса (ирбиса), гора Белуха - вы</w:t>
      </w:r>
      <w:r w:rsidR="006E3024">
        <w:rPr>
          <w:rFonts w:ascii="Times New Roman" w:hAnsi="Times New Roman" w:cs="Times New Roman"/>
          <w:sz w:val="28"/>
          <w:szCs w:val="28"/>
        </w:rPr>
        <w:t>сочайшая вершина Сибири, Телецкое озеро -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за чистейшие воды, величественное горное обрамление и богатый животный </w:t>
      </w:r>
      <w:r w:rsidR="006E3024">
        <w:rPr>
          <w:rFonts w:ascii="Times New Roman" w:hAnsi="Times New Roman" w:cs="Times New Roman"/>
          <w:sz w:val="28"/>
          <w:szCs w:val="28"/>
        </w:rPr>
        <w:t>мир его называют Малым Байкалом</w:t>
      </w:r>
      <w:r w:rsidR="007C442F" w:rsidRPr="00136103">
        <w:rPr>
          <w:rFonts w:ascii="Times New Roman" w:hAnsi="Times New Roman" w:cs="Times New Roman"/>
          <w:sz w:val="28"/>
          <w:szCs w:val="28"/>
        </w:rPr>
        <w:t>.</w:t>
      </w:r>
    </w:p>
    <w:p w14:paraId="3F0F0F72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0615B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Западный Кавказ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Здесь сохранилась малоизмененная среда обитания наиболее уязвимых крупных млекопитающих: зубра, кавказского благородного оленя, </w:t>
      </w:r>
      <w:proofErr w:type="spellStart"/>
      <w:r w:rsidR="007C442F" w:rsidRPr="00136103">
        <w:rPr>
          <w:rFonts w:ascii="Times New Roman" w:hAnsi="Times New Roman" w:cs="Times New Roman"/>
          <w:sz w:val="28"/>
          <w:szCs w:val="28"/>
        </w:rPr>
        <w:t>западнокавказского</w:t>
      </w:r>
      <w:proofErr w:type="spellEnd"/>
      <w:r w:rsidR="007C442F" w:rsidRPr="00136103">
        <w:rPr>
          <w:rFonts w:ascii="Times New Roman" w:hAnsi="Times New Roman" w:cs="Times New Roman"/>
          <w:sz w:val="28"/>
          <w:szCs w:val="28"/>
        </w:rPr>
        <w:t xml:space="preserve"> тура, серны, кавказского подвида бурого медведя, волка и др.</w:t>
      </w:r>
    </w:p>
    <w:p w14:paraId="3833AAD6" w14:textId="77777777" w:rsidR="00491212" w:rsidRDefault="00491212" w:rsidP="0049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29456" w14:textId="77777777" w:rsidR="007C442F" w:rsidRPr="00136103" w:rsidRDefault="006E3024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Заповедник </w:t>
      </w:r>
      <w:r w:rsidR="007C442F" w:rsidRPr="006E3024">
        <w:rPr>
          <w:rFonts w:ascii="Times New Roman" w:hAnsi="Times New Roman" w:cs="Times New Roman"/>
          <w:b/>
          <w:sz w:val="28"/>
          <w:szCs w:val="28"/>
        </w:rPr>
        <w:t xml:space="preserve">Сихотэ-Алинь 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Первоначальная цель его создания — сохранение и восстановление почти истреблённого в то время соболя. В настоящее время </w:t>
      </w:r>
      <w:r w:rsidR="007C442F" w:rsidRPr="00136103">
        <w:rPr>
          <w:rFonts w:ascii="Times New Roman" w:hAnsi="Times New Roman" w:cs="Times New Roman"/>
          <w:sz w:val="28"/>
          <w:szCs w:val="28"/>
        </w:rPr>
        <w:lastRenderedPageBreak/>
        <w:t>заповедник представляет собой наиболее удобное место для проведения наблюдений за амурским тигром.</w:t>
      </w:r>
    </w:p>
    <w:p w14:paraId="5DD1844D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D6EBD" w14:textId="77777777" w:rsidR="00E066E0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="007C442F" w:rsidRPr="00E066E0">
        <w:rPr>
          <w:rFonts w:ascii="Times New Roman" w:hAnsi="Times New Roman" w:cs="Times New Roman"/>
          <w:b/>
          <w:sz w:val="28"/>
          <w:szCs w:val="28"/>
        </w:rPr>
        <w:t>Убсунурская</w:t>
      </w:r>
      <w:proofErr w:type="spellEnd"/>
      <w:r w:rsidR="007C442F" w:rsidRPr="00E066E0">
        <w:rPr>
          <w:rFonts w:ascii="Times New Roman" w:hAnsi="Times New Roman" w:cs="Times New Roman"/>
          <w:b/>
          <w:sz w:val="28"/>
          <w:szCs w:val="28"/>
        </w:rPr>
        <w:t xml:space="preserve"> котловина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Уникальной природной особенностью котловины является наличие в ней почти всех природных зон Земли: ледниковая зона, тундра, тайга</w:t>
      </w:r>
      <w:r w:rsidR="006E3024">
        <w:rPr>
          <w:rFonts w:ascii="Times New Roman" w:hAnsi="Times New Roman" w:cs="Times New Roman"/>
          <w:sz w:val="28"/>
          <w:szCs w:val="28"/>
        </w:rPr>
        <w:t>, степь, полупустыня и пустыня.</w:t>
      </w:r>
    </w:p>
    <w:p w14:paraId="691E30A9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E0">
        <w:rPr>
          <w:rFonts w:ascii="Times New Roman" w:hAnsi="Times New Roman" w:cs="Times New Roman"/>
          <w:b/>
          <w:sz w:val="28"/>
          <w:szCs w:val="28"/>
        </w:rPr>
        <w:t>Остров Врангеля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="00EF6A97" w:rsidRPr="00136103">
        <w:rPr>
          <w:rFonts w:ascii="Times New Roman" w:hAnsi="Times New Roman" w:cs="Times New Roman"/>
          <w:sz w:val="28"/>
          <w:szCs w:val="28"/>
        </w:rPr>
        <w:t>ярко</w:t>
      </w:r>
      <w:r w:rsidRPr="00136103">
        <w:rPr>
          <w:rFonts w:ascii="Times New Roman" w:hAnsi="Times New Roman" w:cs="Times New Roman"/>
          <w:sz w:val="28"/>
          <w:szCs w:val="28"/>
        </w:rPr>
        <w:t xml:space="preserve"> выраженная автономная экосистема, которая развивалась в условиях полной изоляции последние 50 тыс. лет, т.е. начиная с того времени, когда остров стал отделяться от материковой суши. Пример прохождения эволюционных процессов. Остров Врангеля - «родильный дом» белых медведей.</w:t>
      </w:r>
    </w:p>
    <w:p w14:paraId="463DA1BB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250B6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 xml:space="preserve">Плато </w:t>
      </w:r>
      <w:proofErr w:type="spellStart"/>
      <w:r w:rsidR="007C442F" w:rsidRPr="00E066E0">
        <w:rPr>
          <w:rFonts w:ascii="Times New Roman" w:hAnsi="Times New Roman" w:cs="Times New Roman"/>
          <w:b/>
          <w:sz w:val="28"/>
          <w:szCs w:val="28"/>
        </w:rPr>
        <w:t>Путорана</w:t>
      </w:r>
      <w:proofErr w:type="spellEnd"/>
      <w:r w:rsidR="007C442F" w:rsidRPr="00136103">
        <w:rPr>
          <w:rFonts w:ascii="Times New Roman" w:hAnsi="Times New Roman" w:cs="Times New Roman"/>
          <w:sz w:val="28"/>
          <w:szCs w:val="28"/>
        </w:rPr>
        <w:t xml:space="preserve"> На изолированном горном хребте наблюдается идеальное сочетание субарктических и арктических экосистем, таких, как девственная тайга, лесотундра, арктическая пустыня. Особый интерес представляет исключительная по масштабам миграция северных оленей.</w:t>
      </w:r>
    </w:p>
    <w:p w14:paraId="4D8F1E6C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EF9F1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E066E0">
        <w:rPr>
          <w:rFonts w:ascii="Times New Roman" w:hAnsi="Times New Roman" w:cs="Times New Roman"/>
          <w:b/>
          <w:sz w:val="28"/>
          <w:szCs w:val="28"/>
        </w:rPr>
        <w:t>Ленские Столбы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Комплекс вертикально вытянутых скал, причудливо громоздящихся вдоль берега Лены, высота которых доходит до 100 метров. Примечательные объекты - развевающиеся пески-</w:t>
      </w:r>
      <w:proofErr w:type="spellStart"/>
      <w:r w:rsidR="007C442F" w:rsidRPr="00136103">
        <w:rPr>
          <w:rFonts w:ascii="Times New Roman" w:hAnsi="Times New Roman" w:cs="Times New Roman"/>
          <w:sz w:val="28"/>
          <w:szCs w:val="28"/>
        </w:rPr>
        <w:t>тукуланы</w:t>
      </w:r>
      <w:proofErr w:type="spellEnd"/>
      <w:r w:rsidR="007C442F" w:rsidRPr="00136103">
        <w:rPr>
          <w:rFonts w:ascii="Times New Roman" w:hAnsi="Times New Roman" w:cs="Times New Roman"/>
          <w:sz w:val="28"/>
          <w:szCs w:val="28"/>
        </w:rPr>
        <w:t xml:space="preserve"> с отдельными участками холодной северной песчаной пустыни.</w:t>
      </w:r>
    </w:p>
    <w:p w14:paraId="36174AD3" w14:textId="77777777" w:rsidR="00E066E0" w:rsidRDefault="00E066E0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E43F0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b/>
          <w:sz w:val="28"/>
          <w:szCs w:val="28"/>
        </w:rPr>
        <w:t>Слайд 12.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6E3024">
        <w:rPr>
          <w:rFonts w:ascii="Times New Roman" w:hAnsi="Times New Roman" w:cs="Times New Roman"/>
          <w:b/>
          <w:sz w:val="28"/>
          <w:szCs w:val="28"/>
        </w:rPr>
        <w:t>«Заповедные территории России»</w:t>
      </w:r>
    </w:p>
    <w:p w14:paraId="70A12C5F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Каждая заповедная территория по-своему уникальна, она была создана для сохранения какого-то определенного вида растений, животных или ландшафта. Самые характерные растения или животные изображены на логотипе данной </w:t>
      </w:r>
      <w:r w:rsidR="00EE31E5" w:rsidRPr="00136103">
        <w:rPr>
          <w:rFonts w:ascii="Times New Roman" w:hAnsi="Times New Roman" w:cs="Times New Roman"/>
          <w:sz w:val="28"/>
          <w:szCs w:val="28"/>
        </w:rPr>
        <w:t>особо</w:t>
      </w:r>
      <w:r w:rsidR="00EE31E5">
        <w:rPr>
          <w:rFonts w:ascii="Times New Roman" w:hAnsi="Times New Roman" w:cs="Times New Roman"/>
          <w:sz w:val="28"/>
          <w:szCs w:val="28"/>
        </w:rPr>
        <w:t xml:space="preserve"> охраняемой природной территории</w:t>
      </w:r>
      <w:r w:rsidR="007C442F" w:rsidRPr="00136103">
        <w:rPr>
          <w:rFonts w:ascii="Times New Roman" w:hAnsi="Times New Roman" w:cs="Times New Roman"/>
          <w:sz w:val="28"/>
          <w:szCs w:val="28"/>
        </w:rPr>
        <w:t>. Рассматривая изображения, можно узнать об особенностях каждой заповедной территории.</w:t>
      </w:r>
    </w:p>
    <w:p w14:paraId="72301EB6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72307" w14:textId="77777777" w:rsidR="00EE31E5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b/>
          <w:sz w:val="28"/>
          <w:szCs w:val="28"/>
        </w:rPr>
        <w:t>Слайд 13.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6E3024">
        <w:rPr>
          <w:rFonts w:ascii="Times New Roman" w:hAnsi="Times New Roman" w:cs="Times New Roman"/>
          <w:b/>
          <w:sz w:val="28"/>
          <w:szCs w:val="28"/>
        </w:rPr>
        <w:t>«Роль О</w:t>
      </w:r>
      <w:r w:rsidR="00EE31E5" w:rsidRPr="006E3024">
        <w:rPr>
          <w:rFonts w:ascii="Times New Roman" w:hAnsi="Times New Roman" w:cs="Times New Roman"/>
          <w:b/>
          <w:sz w:val="28"/>
          <w:szCs w:val="28"/>
        </w:rPr>
        <w:t xml:space="preserve">собо охраняемым природный территорий </w:t>
      </w:r>
      <w:r w:rsidRPr="006E3024">
        <w:rPr>
          <w:rFonts w:ascii="Times New Roman" w:hAnsi="Times New Roman" w:cs="Times New Roman"/>
          <w:b/>
          <w:sz w:val="28"/>
          <w:szCs w:val="28"/>
        </w:rPr>
        <w:t xml:space="preserve">в сохранении </w:t>
      </w:r>
      <w:r w:rsidR="006E3024" w:rsidRPr="006E3024">
        <w:rPr>
          <w:rFonts w:ascii="Times New Roman" w:hAnsi="Times New Roman" w:cs="Times New Roman"/>
          <w:b/>
          <w:sz w:val="28"/>
          <w:szCs w:val="28"/>
        </w:rPr>
        <w:t>редких животных»</w:t>
      </w:r>
    </w:p>
    <w:p w14:paraId="01A7A794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Заповедные территории играют большую роль в сохранении крупных зверей. Благодаря «Заповедным островам» спасены от угрозы исчезновения такие виды, как зубр, соболь, бобр, снежный барс, дальневосточный леопард, амурский тигр и сотни других видов.</w:t>
      </w:r>
    </w:p>
    <w:p w14:paraId="17D478B0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B9F3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b/>
          <w:sz w:val="28"/>
          <w:szCs w:val="28"/>
        </w:rPr>
        <w:t>Слайды 14,15.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6E3024">
        <w:rPr>
          <w:rFonts w:ascii="Times New Roman" w:hAnsi="Times New Roman" w:cs="Times New Roman"/>
          <w:b/>
          <w:sz w:val="28"/>
          <w:szCs w:val="28"/>
        </w:rPr>
        <w:t>«Научные программы</w:t>
      </w:r>
      <w:r w:rsidR="006E3024" w:rsidRPr="006E30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1B88597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В настоящее время для восстановления численности редких животных реализуются научные программы. В рамках постоянно действующей экспедиции Российской Академии Наук по изучению животных Красной Книги РФ осуществляются программы «Амурский тигр и леопард», «Белуха - белый кит», «Ирбис - снежный барс», «Белый медведь».</w:t>
      </w:r>
    </w:p>
    <w:p w14:paraId="7EE9DFFF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33A49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Большое внимание уделяется восстановлению популяций таких животных, как амурский тигр, дальневосточный и переднеазиатский леопард, сайгак, дзерен, ирбис, дикий кот манул и др. Завезенные из Франции Лошади Пржевальского выпущены в степях заповедника «Оренбургский», медвежата-сироты выращиваются в питомнике Центрально- Лесного заповедника, в дальнейшем они выпускаются в заповедник «Брянский лес» и на другие.</w:t>
      </w:r>
    </w:p>
    <w:p w14:paraId="471FFE14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30CF9" w14:textId="77777777" w:rsidR="00EE31E5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Реабилитационная программа по восстановлению популяции переднеазиатского леопарда на Кавказе начата еще в 2007 году. В 2016 году первые животные были выпущены в прир</w:t>
      </w:r>
      <w:r w:rsidR="00491212">
        <w:rPr>
          <w:rFonts w:ascii="Times New Roman" w:hAnsi="Times New Roman" w:cs="Times New Roman"/>
          <w:sz w:val="28"/>
          <w:szCs w:val="28"/>
        </w:rPr>
        <w:t>оду в заповеднике «Кавказский».</w:t>
      </w:r>
    </w:p>
    <w:p w14:paraId="3FF57FC7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 xml:space="preserve">Программы по восстановлению </w:t>
      </w:r>
      <w:proofErr w:type="spellStart"/>
      <w:r w:rsidRPr="00136103">
        <w:rPr>
          <w:rFonts w:ascii="Times New Roman" w:hAnsi="Times New Roman" w:cs="Times New Roman"/>
          <w:sz w:val="28"/>
          <w:szCs w:val="28"/>
        </w:rPr>
        <w:t>вольноживущих</w:t>
      </w:r>
      <w:proofErr w:type="spellEnd"/>
      <w:r w:rsidRPr="00136103">
        <w:rPr>
          <w:rFonts w:ascii="Times New Roman" w:hAnsi="Times New Roman" w:cs="Times New Roman"/>
          <w:sz w:val="28"/>
          <w:szCs w:val="28"/>
        </w:rPr>
        <w:t xml:space="preserve"> популяций европейского зубра осуществляются в заповедниках «Приокско-Террасный», «Окский», «Калужские засеки», «Брянский лес», национальных парках «Орловское Полесье», «Угра», «Смоленское Поозерье».</w:t>
      </w:r>
    </w:p>
    <w:p w14:paraId="4833CE88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71E10" w14:textId="0CE15EA9" w:rsidR="00491212" w:rsidRPr="00136103" w:rsidRDefault="00491212" w:rsidP="0049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b/>
          <w:sz w:val="28"/>
          <w:szCs w:val="28"/>
        </w:rPr>
        <w:t>Слайд 16.</w:t>
      </w:r>
      <w:r w:rsidRPr="00136103">
        <w:rPr>
          <w:rFonts w:ascii="Times New Roman" w:hAnsi="Times New Roman" w:cs="Times New Roman"/>
          <w:sz w:val="28"/>
          <w:szCs w:val="28"/>
        </w:rPr>
        <w:t xml:space="preserve"> </w:t>
      </w:r>
      <w:r w:rsidRPr="00491212">
        <w:rPr>
          <w:rFonts w:ascii="Times New Roman" w:hAnsi="Times New Roman" w:cs="Times New Roman"/>
          <w:b/>
          <w:sz w:val="28"/>
          <w:szCs w:val="28"/>
        </w:rPr>
        <w:t>«Познавательный туризм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98F973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442F" w:rsidRPr="00136103">
        <w:rPr>
          <w:rFonts w:ascii="Times New Roman" w:hAnsi="Times New Roman" w:cs="Times New Roman"/>
          <w:sz w:val="28"/>
          <w:szCs w:val="28"/>
        </w:rPr>
        <w:t>В настоящее время активно развивается экологический туризм - это ответственное путешествие в дикую природу, которое содействует охране природы и улучшает благосостояние местного населения.</w:t>
      </w:r>
    </w:p>
    <w:p w14:paraId="6FA655A4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туризм -</w:t>
      </w:r>
      <w:r w:rsidRPr="00136103">
        <w:rPr>
          <w:rFonts w:ascii="Times New Roman" w:hAnsi="Times New Roman" w:cs="Times New Roman"/>
          <w:sz w:val="28"/>
          <w:szCs w:val="28"/>
        </w:rPr>
        <w:t xml:space="preserve"> это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 часть экологического туризма. </w:t>
      </w:r>
    </w:p>
    <w:p w14:paraId="5B305C81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Пр</w:t>
      </w:r>
      <w:r w:rsidR="00491212">
        <w:rPr>
          <w:rFonts w:ascii="Times New Roman" w:hAnsi="Times New Roman" w:cs="Times New Roman"/>
          <w:sz w:val="28"/>
          <w:szCs w:val="28"/>
        </w:rPr>
        <w:t>инципы познавательного туризма:</w:t>
      </w:r>
    </w:p>
    <w:p w14:paraId="6959984D" w14:textId="77777777" w:rsidR="007C442F" w:rsidRPr="00EE31E5" w:rsidRDefault="007C442F" w:rsidP="00EE3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sz w:val="28"/>
          <w:szCs w:val="28"/>
        </w:rPr>
        <w:t>Путешествуем в дикую природу.</w:t>
      </w:r>
    </w:p>
    <w:p w14:paraId="2D34C134" w14:textId="77777777" w:rsidR="007C442F" w:rsidRPr="00EE31E5" w:rsidRDefault="007C442F" w:rsidP="00EE3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sz w:val="28"/>
          <w:szCs w:val="28"/>
        </w:rPr>
        <w:t>Не вредим природе (Как? Обсудить с ребятами).</w:t>
      </w:r>
    </w:p>
    <w:p w14:paraId="5BE4ABB3" w14:textId="77777777" w:rsidR="007C442F" w:rsidRPr="00EE31E5" w:rsidRDefault="007C442F" w:rsidP="00EE3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sz w:val="28"/>
          <w:szCs w:val="28"/>
        </w:rPr>
        <w:t>Раскрываем природные тайны (турист получает новые знания или меняет свое</w:t>
      </w:r>
    </w:p>
    <w:p w14:paraId="6E9BDAA0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отношение к природе).</w:t>
      </w:r>
    </w:p>
    <w:p w14:paraId="6C1F1BD7" w14:textId="77777777" w:rsidR="007C442F" w:rsidRPr="00EE31E5" w:rsidRDefault="007C442F" w:rsidP="00EE31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sz w:val="28"/>
          <w:szCs w:val="28"/>
        </w:rPr>
        <w:t>Знакомимся с местной культурой (местные жители могут принимать участие в</w:t>
      </w:r>
    </w:p>
    <w:p w14:paraId="007C00B8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приеме туристов).</w:t>
      </w:r>
    </w:p>
    <w:p w14:paraId="30343ED4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B1665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Туристы едут на заповедные территории, чтобы наблюдать за животными: птицами,</w:t>
      </w:r>
    </w:p>
    <w:p w14:paraId="4476FBB1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 xml:space="preserve">нерпами, китами, медведями и др. Сотрудники </w:t>
      </w:r>
      <w:r w:rsidR="00EE31E5">
        <w:rPr>
          <w:rFonts w:ascii="Times New Roman" w:hAnsi="Times New Roman" w:cs="Times New Roman"/>
          <w:sz w:val="28"/>
          <w:szCs w:val="28"/>
        </w:rPr>
        <w:t xml:space="preserve">организуют фото-туры, </w:t>
      </w:r>
      <w:r w:rsidRPr="00136103">
        <w:rPr>
          <w:rFonts w:ascii="Times New Roman" w:hAnsi="Times New Roman" w:cs="Times New Roman"/>
          <w:sz w:val="28"/>
          <w:szCs w:val="28"/>
        </w:rPr>
        <w:t>киноэкспедиции, конные туры и др., знакомство с обычаями и традициями коренных</w:t>
      </w:r>
    </w:p>
    <w:p w14:paraId="23A2931D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03">
        <w:rPr>
          <w:rFonts w:ascii="Times New Roman" w:hAnsi="Times New Roman" w:cs="Times New Roman"/>
          <w:sz w:val="28"/>
          <w:szCs w:val="28"/>
        </w:rPr>
        <w:t>народов.</w:t>
      </w:r>
    </w:p>
    <w:p w14:paraId="2EF282E6" w14:textId="77777777" w:rsidR="00EE31E5" w:rsidRDefault="00EE31E5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47059" w14:textId="77777777" w:rsidR="007C442F" w:rsidRPr="00136103" w:rsidRDefault="007C442F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E5">
        <w:rPr>
          <w:rFonts w:ascii="Times New Roman" w:hAnsi="Times New Roman" w:cs="Times New Roman"/>
          <w:b/>
          <w:sz w:val="28"/>
          <w:szCs w:val="28"/>
        </w:rPr>
        <w:t>Слайд 18.</w:t>
      </w:r>
      <w:r w:rsidRPr="00491212">
        <w:rPr>
          <w:rFonts w:ascii="Times New Roman" w:hAnsi="Times New Roman" w:cs="Times New Roman"/>
          <w:b/>
          <w:sz w:val="28"/>
          <w:szCs w:val="28"/>
        </w:rPr>
        <w:t xml:space="preserve"> «Друз</w:t>
      </w:r>
      <w:r w:rsidR="00491212" w:rsidRPr="00491212">
        <w:rPr>
          <w:rFonts w:ascii="Times New Roman" w:hAnsi="Times New Roman" w:cs="Times New Roman"/>
          <w:b/>
          <w:sz w:val="28"/>
          <w:szCs w:val="28"/>
        </w:rPr>
        <w:t xml:space="preserve">ья заповедных островов» </w:t>
      </w:r>
    </w:p>
    <w:p w14:paraId="61A6C20C" w14:textId="77777777" w:rsidR="007C442F" w:rsidRPr="00136103" w:rsidRDefault="006F337C" w:rsidP="00E06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37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91212" w:rsidRPr="00491212">
        <w:rPr>
          <w:rFonts w:ascii="Times New Roman" w:hAnsi="Times New Roman" w:cs="Times New Roman"/>
          <w:sz w:val="28"/>
          <w:szCs w:val="28"/>
        </w:rPr>
        <w:t>Друзья заповедных островов, кто они?</w:t>
      </w:r>
      <w:r w:rsidR="00491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42F" w:rsidRPr="00136103">
        <w:rPr>
          <w:rFonts w:ascii="Times New Roman" w:hAnsi="Times New Roman" w:cs="Times New Roman"/>
          <w:sz w:val="28"/>
          <w:szCs w:val="28"/>
        </w:rPr>
        <w:t xml:space="preserve">Это активные люди, помогающие сохранению заповедной природы России: юннаты, артисты экологических театров, </w:t>
      </w:r>
      <w:proofErr w:type="spellStart"/>
      <w:r w:rsidR="007C442F" w:rsidRPr="00136103">
        <w:rPr>
          <w:rFonts w:ascii="Times New Roman" w:hAnsi="Times New Roman" w:cs="Times New Roman"/>
          <w:sz w:val="28"/>
          <w:szCs w:val="28"/>
        </w:rPr>
        <w:t>экожурналисты</w:t>
      </w:r>
      <w:proofErr w:type="spellEnd"/>
      <w:r w:rsidR="007C442F" w:rsidRPr="00136103">
        <w:rPr>
          <w:rFonts w:ascii="Times New Roman" w:hAnsi="Times New Roman" w:cs="Times New Roman"/>
          <w:sz w:val="28"/>
          <w:szCs w:val="28"/>
        </w:rPr>
        <w:t>, ребята из школьных лесничеств, фольклорные коллективы, дружины охраны прир</w:t>
      </w:r>
      <w:r w:rsidR="00491212">
        <w:rPr>
          <w:rFonts w:ascii="Times New Roman" w:hAnsi="Times New Roman" w:cs="Times New Roman"/>
          <w:sz w:val="28"/>
          <w:szCs w:val="28"/>
        </w:rPr>
        <w:t>оды, юные рейнджеры</w:t>
      </w:r>
      <w:r w:rsidR="007C442F" w:rsidRPr="00136103">
        <w:rPr>
          <w:rFonts w:ascii="Times New Roman" w:hAnsi="Times New Roman" w:cs="Times New Roman"/>
          <w:sz w:val="28"/>
          <w:szCs w:val="28"/>
        </w:rPr>
        <w:t>. Через просветительские программы заповедников и национальных парков школьники и молодежь участвуют в экологических и волонтерских лагерях, природоохранных акциях, фестивалях, конкурсах.</w:t>
      </w:r>
    </w:p>
    <w:p w14:paraId="556F3DA5" w14:textId="77777777" w:rsidR="007C442F" w:rsidRPr="00136103" w:rsidRDefault="007C442F" w:rsidP="00EE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42F" w:rsidRPr="00136103" w:rsidSect="00E066E0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21D6B"/>
    <w:multiLevelType w:val="hybridMultilevel"/>
    <w:tmpl w:val="44C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E3E49"/>
    <w:multiLevelType w:val="hybridMultilevel"/>
    <w:tmpl w:val="89AC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C5AD7"/>
    <w:multiLevelType w:val="hybridMultilevel"/>
    <w:tmpl w:val="547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2F"/>
    <w:rsid w:val="00012A54"/>
    <w:rsid w:val="000B2A72"/>
    <w:rsid w:val="00136103"/>
    <w:rsid w:val="0019342F"/>
    <w:rsid w:val="001E1606"/>
    <w:rsid w:val="002878AA"/>
    <w:rsid w:val="004600EF"/>
    <w:rsid w:val="00491212"/>
    <w:rsid w:val="00540654"/>
    <w:rsid w:val="00581508"/>
    <w:rsid w:val="00642002"/>
    <w:rsid w:val="006E3024"/>
    <w:rsid w:val="006F337C"/>
    <w:rsid w:val="007C4389"/>
    <w:rsid w:val="007C442F"/>
    <w:rsid w:val="008B14A1"/>
    <w:rsid w:val="008E2078"/>
    <w:rsid w:val="00B9073C"/>
    <w:rsid w:val="00D44025"/>
    <w:rsid w:val="00D773F2"/>
    <w:rsid w:val="00D92343"/>
    <w:rsid w:val="00E00337"/>
    <w:rsid w:val="00E066E0"/>
    <w:rsid w:val="00EE31E5"/>
    <w:rsid w:val="00EF6A97"/>
    <w:rsid w:val="00FE24F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D1E6"/>
  <w15:chartTrackingRefBased/>
  <w15:docId w15:val="{3C76065A-FA90-411B-BC49-03C0BD9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 по ВР</cp:lastModifiedBy>
  <cp:revision>16</cp:revision>
  <dcterms:created xsi:type="dcterms:W3CDTF">2017-01-13T15:23:00Z</dcterms:created>
  <dcterms:modified xsi:type="dcterms:W3CDTF">2023-01-13T11:33:00Z</dcterms:modified>
</cp:coreProperties>
</file>