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C0" w:rsidRDefault="00B16237">
      <w:pPr>
        <w:spacing w:after="215" w:line="311" w:lineRule="auto"/>
        <w:ind w:firstLine="0"/>
        <w:jc w:val="center"/>
        <w:rPr>
          <w:b/>
          <w:sz w:val="28"/>
          <w:szCs w:val="28"/>
        </w:rPr>
      </w:pPr>
      <w:r w:rsidRPr="00B26DC0">
        <w:rPr>
          <w:b/>
          <w:sz w:val="28"/>
          <w:szCs w:val="28"/>
        </w:rPr>
        <w:t xml:space="preserve">Аннотация к рабочей программе по предмету </w:t>
      </w:r>
    </w:p>
    <w:p w:rsidR="0078416C" w:rsidRPr="00B26DC0" w:rsidRDefault="00B16237">
      <w:pPr>
        <w:spacing w:after="215" w:line="311" w:lineRule="auto"/>
        <w:ind w:firstLine="0"/>
        <w:jc w:val="center"/>
        <w:rPr>
          <w:b/>
          <w:sz w:val="28"/>
          <w:szCs w:val="28"/>
        </w:rPr>
      </w:pPr>
      <w:r w:rsidRPr="00B26DC0">
        <w:rPr>
          <w:b/>
          <w:sz w:val="28"/>
          <w:szCs w:val="28"/>
        </w:rPr>
        <w:t>«Основы безопасности жизнедеятельности» 8-9 класс</w:t>
      </w:r>
    </w:p>
    <w:p w:rsidR="0078416C" w:rsidRPr="0078416C" w:rsidRDefault="0078416C" w:rsidP="0078416C">
      <w:pPr>
        <w:widowControl w:val="0"/>
        <w:suppressAutoHyphens/>
        <w:spacing w:after="0" w:line="240" w:lineRule="auto"/>
        <w:ind w:firstLine="510"/>
        <w:rPr>
          <w:color w:val="auto"/>
          <w:sz w:val="28"/>
          <w:szCs w:val="28"/>
          <w:lang w:eastAsia="en-US"/>
        </w:rPr>
      </w:pPr>
      <w:r w:rsidRPr="0078416C">
        <w:rPr>
          <w:color w:val="auto"/>
          <w:sz w:val="28"/>
          <w:szCs w:val="28"/>
          <w:lang w:eastAsia="en-US"/>
        </w:rPr>
        <w:t>Настоящая рабочая программа составлена в соответствии</w:t>
      </w:r>
      <w:r w:rsidR="00B26DC0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="00B26DC0">
        <w:rPr>
          <w:color w:val="auto"/>
          <w:sz w:val="28"/>
          <w:szCs w:val="28"/>
          <w:lang w:eastAsia="en-US"/>
        </w:rPr>
        <w:t>с</w:t>
      </w:r>
      <w:proofErr w:type="gramEnd"/>
      <w:r w:rsidRPr="0078416C">
        <w:rPr>
          <w:color w:val="auto"/>
          <w:sz w:val="28"/>
          <w:szCs w:val="28"/>
          <w:lang w:eastAsia="en-US"/>
        </w:rPr>
        <w:t xml:space="preserve">: </w:t>
      </w:r>
    </w:p>
    <w:p w:rsidR="00B26DC0" w:rsidRPr="00B26DC0" w:rsidRDefault="0078416C" w:rsidP="00B26DC0">
      <w:pPr>
        <w:widowControl w:val="0"/>
        <w:suppressAutoHyphens/>
        <w:spacing w:after="0" w:line="240" w:lineRule="auto"/>
        <w:ind w:firstLine="510"/>
        <w:rPr>
          <w:color w:val="auto"/>
          <w:sz w:val="28"/>
          <w:szCs w:val="28"/>
          <w:lang w:eastAsia="en-US"/>
        </w:rPr>
      </w:pPr>
      <w:r w:rsidRPr="0078416C">
        <w:rPr>
          <w:color w:val="auto"/>
          <w:sz w:val="28"/>
          <w:szCs w:val="28"/>
          <w:lang w:eastAsia="en-US"/>
        </w:rPr>
        <w:t xml:space="preserve">- </w:t>
      </w:r>
      <w:r w:rsidR="00B26DC0" w:rsidRPr="00B26DC0">
        <w:rPr>
          <w:color w:val="auto"/>
          <w:sz w:val="28"/>
          <w:szCs w:val="28"/>
          <w:lang w:eastAsia="en-US"/>
        </w:rPr>
        <w:t xml:space="preserve">- </w:t>
      </w:r>
      <w:r w:rsidR="00B26DC0" w:rsidRPr="00B26DC0">
        <w:rPr>
          <w:bCs/>
          <w:color w:val="auto"/>
          <w:sz w:val="28"/>
          <w:szCs w:val="28"/>
          <w:lang w:eastAsia="en-US"/>
        </w:rPr>
        <w:t xml:space="preserve">приказом </w:t>
      </w:r>
      <w:r w:rsidR="00B26DC0" w:rsidRPr="00B26DC0">
        <w:rPr>
          <w:color w:val="auto"/>
          <w:sz w:val="28"/>
          <w:szCs w:val="28"/>
          <w:lang w:eastAsia="en-US"/>
        </w:rPr>
        <w:t xml:space="preserve">министерства образования и науки Российской Федерации </w:t>
      </w:r>
      <w:bookmarkStart w:id="0" w:name="h126"/>
      <w:bookmarkEnd w:id="0"/>
      <w:r w:rsidR="00B26DC0" w:rsidRPr="00B26DC0">
        <w:rPr>
          <w:color w:val="auto"/>
          <w:sz w:val="28"/>
          <w:szCs w:val="28"/>
          <w:lang w:eastAsia="en-US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B26DC0" w:rsidRPr="00B26DC0" w:rsidRDefault="00B26DC0" w:rsidP="00B26DC0">
      <w:pPr>
        <w:widowControl w:val="0"/>
        <w:suppressAutoHyphens/>
        <w:spacing w:after="0" w:line="240" w:lineRule="auto"/>
        <w:ind w:firstLine="510"/>
        <w:rPr>
          <w:bCs/>
          <w:color w:val="auto"/>
          <w:sz w:val="28"/>
          <w:szCs w:val="28"/>
          <w:lang w:eastAsia="en-US"/>
        </w:rPr>
      </w:pPr>
      <w:r w:rsidRPr="00B26DC0">
        <w:rPr>
          <w:bCs/>
          <w:color w:val="auto"/>
          <w:sz w:val="28"/>
          <w:szCs w:val="28"/>
          <w:lang w:eastAsia="en-US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B26DC0">
        <w:rPr>
          <w:bCs/>
          <w:color w:val="auto"/>
          <w:sz w:val="28"/>
          <w:szCs w:val="28"/>
          <w:lang w:eastAsia="en-US"/>
        </w:rPr>
        <w:t>.</w:t>
      </w:r>
      <w:proofErr w:type="gramEnd"/>
      <w:r w:rsidRPr="00B26DC0">
        <w:rPr>
          <w:bCs/>
          <w:color w:val="auto"/>
          <w:sz w:val="28"/>
          <w:szCs w:val="28"/>
          <w:lang w:eastAsia="en-US"/>
        </w:rPr>
        <w:t xml:space="preserve"> </w:t>
      </w:r>
      <w:proofErr w:type="gramStart"/>
      <w:r w:rsidRPr="00B26DC0">
        <w:rPr>
          <w:bCs/>
          <w:color w:val="auto"/>
          <w:sz w:val="28"/>
          <w:szCs w:val="28"/>
          <w:lang w:eastAsia="en-US"/>
        </w:rPr>
        <w:t>п</w:t>
      </w:r>
      <w:proofErr w:type="gramEnd"/>
      <w:r w:rsidRPr="00B26DC0">
        <w:rPr>
          <w:bCs/>
          <w:color w:val="auto"/>
          <w:sz w:val="28"/>
          <w:szCs w:val="28"/>
          <w:lang w:eastAsia="en-US"/>
        </w:rPr>
        <w:t>ротокол от 8 апреля 2015 года №1\15);</w:t>
      </w:r>
    </w:p>
    <w:p w:rsidR="00B26DC0" w:rsidRPr="00B26DC0" w:rsidRDefault="00B26DC0" w:rsidP="00B26DC0">
      <w:pPr>
        <w:widowControl w:val="0"/>
        <w:suppressAutoHyphens/>
        <w:spacing w:after="0" w:line="240" w:lineRule="auto"/>
        <w:ind w:firstLine="510"/>
        <w:rPr>
          <w:bCs/>
          <w:color w:val="auto"/>
          <w:sz w:val="28"/>
          <w:szCs w:val="28"/>
          <w:lang w:eastAsia="en-US"/>
        </w:rPr>
      </w:pPr>
      <w:r w:rsidRPr="00B26DC0">
        <w:rPr>
          <w:bCs/>
          <w:color w:val="auto"/>
          <w:sz w:val="28"/>
          <w:szCs w:val="28"/>
          <w:lang w:eastAsia="en-US"/>
        </w:rPr>
        <w:t>-  программой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</w:p>
    <w:p w:rsidR="00C570D9" w:rsidRDefault="00B16237" w:rsidP="00B26DC0">
      <w:pPr>
        <w:pStyle w:val="1"/>
        <w:ind w:left="0" w:firstLine="567"/>
      </w:pPr>
      <w:r>
        <w:t xml:space="preserve">Цели и задачи рабочей программы </w:t>
      </w:r>
    </w:p>
    <w:p w:rsidR="00B16237" w:rsidRDefault="00B16237" w:rsidP="00B26DC0">
      <w:pPr>
        <w:spacing w:after="0" w:line="304" w:lineRule="auto"/>
        <w:ind w:right="550" w:firstLine="567"/>
      </w:pPr>
      <w:r>
        <w:rPr>
          <w:b/>
        </w:rPr>
        <w:t>Целью</w:t>
      </w:r>
      <w:r>
        <w:t xml:space="preserve">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 </w:t>
      </w:r>
    </w:p>
    <w:p w:rsidR="00C570D9" w:rsidRDefault="00B16237" w:rsidP="00B26DC0">
      <w:pPr>
        <w:spacing w:after="0" w:line="240" w:lineRule="auto"/>
        <w:ind w:right="550" w:firstLine="567"/>
        <w:jc w:val="left"/>
      </w:pPr>
      <w:r>
        <w:rPr>
          <w:b/>
        </w:rPr>
        <w:t>Задачи:</w:t>
      </w:r>
      <w:r>
        <w:t xml:space="preserve">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обучающимися знаний о безопасном поведении в повседневной жизнедеятельности;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беречь и сохранять свое здоровье как индивидуальную и общественную ценность;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сохранения природы и окружающей среды для полноценной жизни человека;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обучающимися умений экологического проектирования безопасной жизнедеятельности с учетом природных, техногенных и социальных рисков;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использовать различные источники информации и коммуникации для определения угрозы возникновения опасных и чрезвычайных ситуаций;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оказывать первую помощь пострадавшим;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готовность проявлять предосторожность в ситуациях неопределенности;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lastRenderedPageBreak/>
        <w:t xml:space="preserve"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использовать средства индивидуальной и коллективной защиты.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и понимание учебного предмета «Основы безопасности жизнедеятельности» направлено на: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воспитание у обучающихся чувства ответственности за личную безопасность, ценностного отношения к своему здоровью и жизни;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позиции, нетерпимости к действиям и влияниям, представляющим угрозу для жизни человека. </w:t>
      </w:r>
    </w:p>
    <w:p w:rsidR="00C570D9" w:rsidRDefault="00B16237" w:rsidP="00B26DC0">
      <w:pPr>
        <w:pStyle w:val="1"/>
        <w:spacing w:after="12"/>
        <w:ind w:left="0" w:firstLine="567"/>
      </w:pPr>
      <w:r>
        <w:t xml:space="preserve">Распределение часов по годам </w:t>
      </w:r>
    </w:p>
    <w:p w:rsidR="00C570D9" w:rsidRDefault="00B16237" w:rsidP="00B26DC0">
      <w:pPr>
        <w:spacing w:after="0" w:line="259" w:lineRule="auto"/>
        <w:ind w:firstLine="567"/>
      </w:pPr>
      <w:r>
        <w:t xml:space="preserve">На изучение предмета «Основы безопасности жизнедеятельности» в основной школе отводиться 68 часов </w:t>
      </w:r>
    </w:p>
    <w:p w:rsidR="00B26DC0" w:rsidRDefault="00B26DC0" w:rsidP="00B26DC0">
      <w:pPr>
        <w:spacing w:after="0" w:line="259" w:lineRule="auto"/>
        <w:ind w:firstLine="567"/>
      </w:pPr>
    </w:p>
    <w:tbl>
      <w:tblPr>
        <w:tblStyle w:val="TableGrid"/>
        <w:tblW w:w="9799" w:type="dxa"/>
        <w:tblInd w:w="61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6"/>
        <w:gridCol w:w="1364"/>
        <w:gridCol w:w="1393"/>
        <w:gridCol w:w="1412"/>
        <w:gridCol w:w="1515"/>
        <w:gridCol w:w="1519"/>
      </w:tblGrid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Класс \ часы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9 </w:t>
            </w:r>
          </w:p>
        </w:tc>
      </w:tr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1 </w:t>
            </w:r>
          </w:p>
        </w:tc>
      </w:tr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за год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34 </w:t>
            </w:r>
          </w:p>
        </w:tc>
      </w:tr>
    </w:tbl>
    <w:p w:rsidR="00B26DC0" w:rsidRDefault="00B26DC0" w:rsidP="00B26DC0">
      <w:pPr>
        <w:pStyle w:val="1"/>
        <w:ind w:left="0" w:firstLine="567"/>
      </w:pPr>
    </w:p>
    <w:p w:rsidR="00C570D9" w:rsidRDefault="00B16237" w:rsidP="00B26DC0">
      <w:pPr>
        <w:pStyle w:val="1"/>
        <w:ind w:left="0" w:firstLine="567"/>
      </w:pPr>
      <w:r>
        <w:t xml:space="preserve">Сведения об УМО </w:t>
      </w:r>
    </w:p>
    <w:p w:rsidR="00C570D9" w:rsidRDefault="00B16237" w:rsidP="00B26DC0">
      <w:pPr>
        <w:spacing w:after="12" w:line="240" w:lineRule="auto"/>
        <w:ind w:firstLine="567"/>
      </w:pPr>
      <w:r>
        <w:t>Рабочая программа по «Основам безопасности жизнедеятельности» с ФГОС ООО, ООП ООО на основе авторской программы курса «Основы безопасности жизнедеятельности» – Виноградова Н.Ф, Смирнов Д.В, Сидоренко Л.</w:t>
      </w:r>
      <w:proofErr w:type="gramStart"/>
      <w:r>
        <w:t>В</w:t>
      </w:r>
      <w:proofErr w:type="gramEnd"/>
      <w:r>
        <w:t xml:space="preserve">; ВЕНТАНА </w:t>
      </w:r>
      <w:proofErr w:type="gramStart"/>
      <w:r>
        <w:t>–Г</w:t>
      </w:r>
      <w:proofErr w:type="gramEnd"/>
      <w:r>
        <w:t>РАФ, 202</w:t>
      </w:r>
      <w:r w:rsidR="00B26DC0">
        <w:t>0</w:t>
      </w:r>
      <w:r>
        <w:t xml:space="preserve">. – 272с.и пособия для учителя учебник «Основы безопасности жизнедеятельности 8 класс» Смирнов А.Т, Хренников Б.О, «Просвещение» - 2014», «Основы безопасности жизнедеятельности», Топоров И.К, «Просвещение» -1996, учебное пособие «Основы безопасности жизнедеятельности» Клюев А.В. – «Легион» 2011г Указанная программа рассчитана на базовый уровень преподавания. </w:t>
      </w:r>
    </w:p>
    <w:p w:rsidR="00C570D9" w:rsidRDefault="00B16237">
      <w:pPr>
        <w:spacing w:after="195" w:line="259" w:lineRule="auto"/>
        <w:ind w:left="720" w:firstLine="0"/>
        <w:jc w:val="left"/>
      </w:pPr>
      <w:r>
        <w:t xml:space="preserve"> </w:t>
      </w:r>
    </w:p>
    <w:p w:rsidR="00C570D9" w:rsidRDefault="00B1623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1" w:name="_GoBack"/>
      <w:bookmarkEnd w:id="1"/>
    </w:p>
    <w:sectPr w:rsidR="00C570D9" w:rsidSect="00B26DC0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28"/>
    <w:multiLevelType w:val="hybridMultilevel"/>
    <w:tmpl w:val="206E97B2"/>
    <w:lvl w:ilvl="0" w:tplc="22A8E0F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020C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F439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666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46BC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3A8D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AE58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2275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C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34511"/>
    <w:multiLevelType w:val="hybridMultilevel"/>
    <w:tmpl w:val="B27AA7CA"/>
    <w:lvl w:ilvl="0" w:tplc="987EBB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4F2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C3D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825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266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875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6D1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42E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88C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D9"/>
    <w:rsid w:val="001E193A"/>
    <w:rsid w:val="0078416C"/>
    <w:rsid w:val="00B16237"/>
    <w:rsid w:val="00B26DC0"/>
    <w:rsid w:val="00C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5" w:line="39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5" w:line="39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Первых НД</cp:lastModifiedBy>
  <cp:revision>5</cp:revision>
  <dcterms:created xsi:type="dcterms:W3CDTF">2022-11-03T08:40:00Z</dcterms:created>
  <dcterms:modified xsi:type="dcterms:W3CDTF">2022-11-17T06:56:00Z</dcterms:modified>
</cp:coreProperties>
</file>