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B" w:rsidRDefault="00BE312B" w:rsidP="00217C3B">
      <w:pPr>
        <w:spacing w:before="67"/>
        <w:ind w:right="3"/>
        <w:jc w:val="center"/>
        <w:rPr>
          <w:b/>
          <w:sz w:val="28"/>
          <w:szCs w:val="28"/>
        </w:rPr>
      </w:pPr>
      <w:r w:rsidRPr="00DC7743">
        <w:rPr>
          <w:b/>
          <w:sz w:val="28"/>
          <w:szCs w:val="28"/>
        </w:rPr>
        <w:t>Аннотация</w:t>
      </w:r>
      <w:r w:rsidRPr="00DC7743">
        <w:rPr>
          <w:b/>
          <w:spacing w:val="-10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к</w:t>
      </w:r>
      <w:r w:rsidRPr="00DC7743">
        <w:rPr>
          <w:b/>
          <w:spacing w:val="-11"/>
          <w:sz w:val="28"/>
          <w:szCs w:val="28"/>
        </w:rPr>
        <w:t xml:space="preserve"> </w:t>
      </w:r>
      <w:r w:rsidR="00D552C8">
        <w:rPr>
          <w:b/>
          <w:sz w:val="28"/>
          <w:szCs w:val="28"/>
        </w:rPr>
        <w:t>рабочей программе</w:t>
      </w:r>
      <w:r w:rsidRPr="00DC7743">
        <w:rPr>
          <w:b/>
          <w:spacing w:val="-9"/>
          <w:sz w:val="28"/>
          <w:szCs w:val="28"/>
        </w:rPr>
        <w:t xml:space="preserve"> </w:t>
      </w:r>
      <w:r w:rsidR="00FC164C">
        <w:rPr>
          <w:b/>
          <w:sz w:val="28"/>
          <w:szCs w:val="28"/>
        </w:rPr>
        <w:t xml:space="preserve">элективного курса </w:t>
      </w:r>
    </w:p>
    <w:p w:rsidR="000A7485" w:rsidRPr="00DC7743" w:rsidRDefault="00FC164C" w:rsidP="00217C3B">
      <w:pPr>
        <w:spacing w:before="67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Индивидуальный проект</w:t>
      </w:r>
      <w:proofErr w:type="gramEnd"/>
      <w:r w:rsidR="00BE312B" w:rsidRPr="00DC7743">
        <w:rPr>
          <w:b/>
          <w:sz w:val="28"/>
          <w:szCs w:val="28"/>
        </w:rPr>
        <w:t>»</w:t>
      </w:r>
      <w:r w:rsidR="00BE312B" w:rsidRPr="00DC7743">
        <w:rPr>
          <w:b/>
          <w:spacing w:val="-2"/>
          <w:sz w:val="28"/>
          <w:szCs w:val="28"/>
        </w:rPr>
        <w:t xml:space="preserve"> </w:t>
      </w:r>
      <w:r w:rsidR="00D552C8">
        <w:rPr>
          <w:b/>
          <w:sz w:val="28"/>
          <w:szCs w:val="28"/>
        </w:rPr>
        <w:t>10</w:t>
      </w:r>
      <w:r w:rsidR="00217C3B">
        <w:rPr>
          <w:b/>
          <w:sz w:val="28"/>
          <w:szCs w:val="28"/>
        </w:rPr>
        <w:t>-</w:t>
      </w:r>
      <w:r w:rsidR="00D552C8">
        <w:rPr>
          <w:b/>
          <w:sz w:val="28"/>
          <w:szCs w:val="28"/>
        </w:rPr>
        <w:t>11</w:t>
      </w:r>
      <w:r w:rsidR="00BE312B" w:rsidRPr="00DC7743">
        <w:rPr>
          <w:b/>
          <w:spacing w:val="-4"/>
          <w:sz w:val="28"/>
          <w:szCs w:val="28"/>
        </w:rPr>
        <w:t xml:space="preserve"> </w:t>
      </w:r>
      <w:r w:rsidR="00BE312B" w:rsidRPr="00DC7743">
        <w:rPr>
          <w:b/>
          <w:sz w:val="28"/>
          <w:szCs w:val="28"/>
        </w:rPr>
        <w:t>класс</w:t>
      </w:r>
    </w:p>
    <w:p w:rsidR="00217C3B" w:rsidRDefault="00BE312B" w:rsidP="00217C3B">
      <w:pPr>
        <w:pStyle w:val="a3"/>
        <w:ind w:right="3" w:firstLine="567"/>
        <w:rPr>
          <w:sz w:val="28"/>
          <w:szCs w:val="28"/>
        </w:rPr>
      </w:pPr>
      <w:r w:rsidRPr="00F13D73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F13D73">
        <w:rPr>
          <w:sz w:val="28"/>
          <w:szCs w:val="28"/>
        </w:rPr>
        <w:t>с</w:t>
      </w:r>
      <w:proofErr w:type="gramEnd"/>
      <w:r w:rsidR="00217C3B">
        <w:rPr>
          <w:sz w:val="28"/>
          <w:szCs w:val="28"/>
        </w:rPr>
        <w:t>:</w:t>
      </w:r>
      <w:r w:rsidRPr="00F13D73">
        <w:rPr>
          <w:sz w:val="28"/>
          <w:szCs w:val="28"/>
        </w:rPr>
        <w:t xml:space="preserve"> </w:t>
      </w:r>
    </w:p>
    <w:p w:rsidR="00E60B08" w:rsidRDefault="00217C3B" w:rsidP="00217C3B">
      <w:pPr>
        <w:pStyle w:val="a3"/>
        <w:ind w:right="3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A97C15" w:rsidRPr="00F13D73">
        <w:rPr>
          <w:bCs/>
          <w:sz w:val="28"/>
          <w:szCs w:val="28"/>
        </w:rPr>
        <w:t xml:space="preserve">приказом </w:t>
      </w:r>
      <w:r w:rsidR="00E60B08" w:rsidRPr="00F13D73">
        <w:rPr>
          <w:sz w:val="28"/>
          <w:szCs w:val="28"/>
        </w:rPr>
        <w:t>Министерства образования и науки РФ от 17 мая 2012г. N413</w:t>
      </w:r>
      <w:r>
        <w:rPr>
          <w:sz w:val="28"/>
          <w:szCs w:val="28"/>
        </w:rPr>
        <w:t xml:space="preserve"> </w:t>
      </w:r>
      <w:r w:rsidR="00E60B08" w:rsidRPr="00F13D73">
        <w:rPr>
          <w:sz w:val="28"/>
          <w:szCs w:val="28"/>
        </w:rPr>
        <w:t>"Об утверждении федерального государственного образовательного стандарта среднего общего образования"</w:t>
      </w:r>
      <w:r>
        <w:rPr>
          <w:sz w:val="28"/>
          <w:szCs w:val="28"/>
        </w:rPr>
        <w:t>;</w:t>
      </w:r>
    </w:p>
    <w:p w:rsidR="00C5445E" w:rsidRDefault="00C5445E" w:rsidP="00217C3B">
      <w:pPr>
        <w:pStyle w:val="a3"/>
        <w:ind w:right="3" w:firstLine="567"/>
        <w:rPr>
          <w:sz w:val="28"/>
          <w:szCs w:val="28"/>
        </w:rPr>
      </w:pPr>
      <w:r>
        <w:rPr>
          <w:sz w:val="28"/>
          <w:szCs w:val="28"/>
        </w:rPr>
        <w:t>-п</w:t>
      </w:r>
      <w:bookmarkStart w:id="0" w:name="_GoBack"/>
      <w:bookmarkEnd w:id="0"/>
      <w:r w:rsidRPr="00C5445E">
        <w:rPr>
          <w:sz w:val="28"/>
          <w:szCs w:val="28"/>
        </w:rPr>
        <w:t>римерной основной образовательной программе среднего общего образования (</w:t>
      </w:r>
      <w:proofErr w:type="gramStart"/>
      <w:r w:rsidRPr="00C5445E">
        <w:rPr>
          <w:sz w:val="28"/>
          <w:szCs w:val="28"/>
        </w:rPr>
        <w:t>одобрена</w:t>
      </w:r>
      <w:proofErr w:type="gramEnd"/>
      <w:r w:rsidRPr="00C5445E">
        <w:rPr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N 2/16-з)</w:t>
      </w:r>
    </w:p>
    <w:p w:rsidR="00217C3B" w:rsidRPr="00217C3B" w:rsidRDefault="00217C3B" w:rsidP="00217C3B">
      <w:pPr>
        <w:suppressAutoHyphens/>
        <w:autoSpaceDE/>
        <w:autoSpaceDN/>
        <w:ind w:right="3"/>
        <w:jc w:val="both"/>
        <w:rPr>
          <w:bCs/>
          <w:sz w:val="28"/>
          <w:szCs w:val="28"/>
        </w:rPr>
      </w:pPr>
      <w:r w:rsidRPr="00217C3B">
        <w:rPr>
          <w:bCs/>
          <w:sz w:val="28"/>
          <w:szCs w:val="28"/>
        </w:rPr>
        <w:t xml:space="preserve">- примерной </w:t>
      </w:r>
      <w:r>
        <w:rPr>
          <w:bCs/>
          <w:sz w:val="28"/>
          <w:szCs w:val="28"/>
        </w:rPr>
        <w:t xml:space="preserve">рабочей </w:t>
      </w:r>
      <w:r w:rsidRPr="00217C3B">
        <w:rPr>
          <w:bCs/>
          <w:sz w:val="28"/>
          <w:szCs w:val="28"/>
        </w:rPr>
        <w:t xml:space="preserve">образовательной программой </w:t>
      </w:r>
      <w:r>
        <w:rPr>
          <w:bCs/>
          <w:sz w:val="28"/>
          <w:szCs w:val="28"/>
        </w:rPr>
        <w:t>элективного курса «</w:t>
      </w:r>
      <w:proofErr w:type="gramStart"/>
      <w:r>
        <w:rPr>
          <w:bCs/>
          <w:sz w:val="28"/>
          <w:szCs w:val="28"/>
        </w:rPr>
        <w:t>Индивидуальный проект</w:t>
      </w:r>
      <w:proofErr w:type="gramEnd"/>
      <w:r>
        <w:rPr>
          <w:bCs/>
          <w:sz w:val="28"/>
          <w:szCs w:val="28"/>
        </w:rPr>
        <w:t>»</w:t>
      </w:r>
      <w:r w:rsidRPr="00217C3B">
        <w:rPr>
          <w:bCs/>
          <w:sz w:val="28"/>
          <w:szCs w:val="28"/>
        </w:rPr>
        <w:t>;</w:t>
      </w:r>
    </w:p>
    <w:p w:rsidR="00217C3B" w:rsidRPr="00F13D73" w:rsidRDefault="00217C3B" w:rsidP="00217C3B">
      <w:pPr>
        <w:pStyle w:val="a3"/>
        <w:ind w:right="3"/>
        <w:rPr>
          <w:bCs/>
          <w:sz w:val="28"/>
          <w:szCs w:val="28"/>
        </w:rPr>
      </w:pPr>
    </w:p>
    <w:p w:rsidR="000A7485" w:rsidRDefault="00FC164C" w:rsidP="00217C3B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FC164C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изучения элективного курса «Индивидуальный проект» это формирование проектной компетентности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осваивающих основную образовательную программу среднего общего образования.</w:t>
      </w:r>
    </w:p>
    <w:p w:rsidR="00FC164C" w:rsidRPr="00FC164C" w:rsidRDefault="00FC164C" w:rsidP="00217C3B">
      <w:pPr>
        <w:ind w:right="3"/>
        <w:jc w:val="both"/>
        <w:rPr>
          <w:sz w:val="28"/>
          <w:szCs w:val="28"/>
        </w:rPr>
      </w:pPr>
    </w:p>
    <w:p w:rsidR="000A7485" w:rsidRPr="00217C3B" w:rsidRDefault="00BE312B" w:rsidP="00217C3B">
      <w:pPr>
        <w:pStyle w:val="a5"/>
        <w:ind w:right="3"/>
        <w:rPr>
          <w:sz w:val="28"/>
          <w:szCs w:val="28"/>
        </w:rPr>
      </w:pPr>
      <w:r w:rsidRPr="00217C3B">
        <w:rPr>
          <w:sz w:val="28"/>
          <w:szCs w:val="28"/>
        </w:rPr>
        <w:t>В</w:t>
      </w:r>
      <w:r w:rsidRPr="00217C3B">
        <w:rPr>
          <w:spacing w:val="51"/>
          <w:sz w:val="28"/>
          <w:szCs w:val="28"/>
        </w:rPr>
        <w:t xml:space="preserve"> </w:t>
      </w:r>
      <w:r w:rsidRPr="00217C3B">
        <w:rPr>
          <w:sz w:val="28"/>
          <w:szCs w:val="28"/>
        </w:rPr>
        <w:t>соответствии</w:t>
      </w:r>
      <w:r w:rsidRPr="00217C3B">
        <w:rPr>
          <w:spacing w:val="52"/>
          <w:sz w:val="28"/>
          <w:szCs w:val="28"/>
        </w:rPr>
        <w:t xml:space="preserve"> </w:t>
      </w:r>
      <w:r w:rsidRPr="00217C3B">
        <w:rPr>
          <w:sz w:val="28"/>
          <w:szCs w:val="28"/>
        </w:rPr>
        <w:t>с учебным</w:t>
      </w:r>
      <w:r w:rsidRPr="00217C3B">
        <w:rPr>
          <w:spacing w:val="50"/>
          <w:sz w:val="28"/>
          <w:szCs w:val="28"/>
        </w:rPr>
        <w:t xml:space="preserve"> </w:t>
      </w:r>
      <w:r w:rsidRPr="00217C3B">
        <w:rPr>
          <w:sz w:val="28"/>
          <w:szCs w:val="28"/>
        </w:rPr>
        <w:t>планом</w:t>
      </w:r>
      <w:r w:rsidRPr="00217C3B">
        <w:rPr>
          <w:spacing w:val="51"/>
          <w:sz w:val="28"/>
          <w:szCs w:val="28"/>
        </w:rPr>
        <w:t xml:space="preserve"> </w:t>
      </w:r>
      <w:r w:rsidR="00A97C15" w:rsidRPr="00217C3B">
        <w:rPr>
          <w:sz w:val="28"/>
          <w:szCs w:val="28"/>
        </w:rPr>
        <w:t xml:space="preserve">МБОУ </w:t>
      </w:r>
      <w:r w:rsidR="00DC7743" w:rsidRPr="00217C3B">
        <w:rPr>
          <w:sz w:val="28"/>
          <w:szCs w:val="28"/>
        </w:rPr>
        <w:t>Глазуновкой</w:t>
      </w:r>
      <w:r w:rsidR="00A97C15" w:rsidRPr="00217C3B">
        <w:rPr>
          <w:sz w:val="28"/>
          <w:szCs w:val="28"/>
        </w:rPr>
        <w:t xml:space="preserve"> СОШ</w:t>
      </w:r>
      <w:r w:rsidRPr="00217C3B">
        <w:rPr>
          <w:spacing w:val="51"/>
          <w:sz w:val="28"/>
          <w:szCs w:val="28"/>
        </w:rPr>
        <w:t xml:space="preserve"> </w:t>
      </w:r>
      <w:r w:rsidR="00A97C15" w:rsidRPr="00217C3B">
        <w:rPr>
          <w:sz w:val="28"/>
          <w:szCs w:val="28"/>
        </w:rPr>
        <w:t xml:space="preserve"> на </w:t>
      </w:r>
      <w:r w:rsidRPr="00217C3B">
        <w:rPr>
          <w:sz w:val="28"/>
          <w:szCs w:val="28"/>
        </w:rPr>
        <w:t>изучение</w:t>
      </w:r>
      <w:r w:rsidRPr="00217C3B">
        <w:rPr>
          <w:spacing w:val="56"/>
          <w:sz w:val="28"/>
          <w:szCs w:val="28"/>
        </w:rPr>
        <w:t xml:space="preserve"> </w:t>
      </w:r>
      <w:r w:rsidR="00FC164C" w:rsidRPr="00217C3B">
        <w:rPr>
          <w:sz w:val="28"/>
          <w:szCs w:val="28"/>
        </w:rPr>
        <w:t>курса</w:t>
      </w:r>
      <w:r w:rsidRPr="00217C3B">
        <w:rPr>
          <w:spacing w:val="1"/>
          <w:sz w:val="28"/>
          <w:szCs w:val="28"/>
        </w:rPr>
        <w:t xml:space="preserve"> </w:t>
      </w:r>
      <w:r w:rsidRPr="00217C3B">
        <w:rPr>
          <w:spacing w:val="59"/>
          <w:sz w:val="28"/>
          <w:szCs w:val="28"/>
        </w:rPr>
        <w:t xml:space="preserve"> </w:t>
      </w:r>
      <w:r w:rsidRPr="00217C3B">
        <w:rPr>
          <w:sz w:val="28"/>
          <w:szCs w:val="28"/>
        </w:rPr>
        <w:t>отводится:</w:t>
      </w:r>
    </w:p>
    <w:p w:rsidR="00FC164C" w:rsidRPr="00DC7743" w:rsidRDefault="00FC164C" w:rsidP="00217C3B">
      <w:pPr>
        <w:pStyle w:val="a5"/>
        <w:ind w:right="3"/>
        <w:rPr>
          <w:b/>
          <w:sz w:val="28"/>
          <w:szCs w:val="28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61"/>
        <w:gridCol w:w="3361"/>
      </w:tblGrid>
      <w:tr w:rsidR="000A7485" w:rsidRPr="00DC7743" w:rsidTr="00217C3B">
        <w:trPr>
          <w:trHeight w:val="300"/>
        </w:trPr>
        <w:tc>
          <w:tcPr>
            <w:tcW w:w="1983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Класс</w:t>
            </w:r>
          </w:p>
        </w:tc>
        <w:tc>
          <w:tcPr>
            <w:tcW w:w="3161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Количество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часов</w:t>
            </w:r>
            <w:r w:rsidRPr="00DC7743">
              <w:rPr>
                <w:spacing w:val="-1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в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неделю</w:t>
            </w:r>
          </w:p>
        </w:tc>
        <w:tc>
          <w:tcPr>
            <w:tcW w:w="3361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Общее</w:t>
            </w:r>
            <w:r w:rsidRPr="00DC7743">
              <w:rPr>
                <w:spacing w:val="-6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количество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часов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в</w:t>
            </w:r>
            <w:r w:rsidRPr="00DC7743">
              <w:rPr>
                <w:spacing w:val="-5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год</w:t>
            </w:r>
          </w:p>
        </w:tc>
      </w:tr>
      <w:tr w:rsidR="000A7485" w:rsidRPr="00DC7743" w:rsidTr="00217C3B">
        <w:trPr>
          <w:trHeight w:val="299"/>
        </w:trPr>
        <w:tc>
          <w:tcPr>
            <w:tcW w:w="1983" w:type="dxa"/>
          </w:tcPr>
          <w:p w:rsidR="000A7485" w:rsidRPr="00DC7743" w:rsidRDefault="00D552C8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A7485" w:rsidRPr="00DC7743" w:rsidTr="00217C3B">
        <w:trPr>
          <w:trHeight w:val="301"/>
        </w:trPr>
        <w:tc>
          <w:tcPr>
            <w:tcW w:w="1983" w:type="dxa"/>
          </w:tcPr>
          <w:p w:rsidR="000A7485" w:rsidRPr="00DC7743" w:rsidRDefault="00D552C8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A7485" w:rsidRDefault="000A7485" w:rsidP="00217C3B">
      <w:pPr>
        <w:pStyle w:val="a3"/>
        <w:ind w:right="3"/>
        <w:jc w:val="left"/>
        <w:rPr>
          <w:b/>
          <w:sz w:val="27"/>
        </w:rPr>
      </w:pPr>
    </w:p>
    <w:p w:rsidR="000A7485" w:rsidRPr="00217C3B" w:rsidRDefault="00D552C8" w:rsidP="00217C3B">
      <w:pPr>
        <w:spacing w:after="14" w:line="254" w:lineRule="auto"/>
        <w:ind w:right="3"/>
        <w:rPr>
          <w:sz w:val="28"/>
          <w:szCs w:val="28"/>
        </w:rPr>
      </w:pPr>
      <w:r w:rsidRPr="00217C3B">
        <w:rPr>
          <w:sz w:val="28"/>
          <w:szCs w:val="28"/>
        </w:rPr>
        <w:t>Рабочая</w:t>
      </w:r>
      <w:r w:rsidR="00BE312B" w:rsidRPr="00217C3B">
        <w:rPr>
          <w:spacing w:val="51"/>
          <w:sz w:val="28"/>
          <w:szCs w:val="28"/>
        </w:rPr>
        <w:t xml:space="preserve"> </w:t>
      </w:r>
      <w:r w:rsidRPr="00217C3B">
        <w:rPr>
          <w:sz w:val="28"/>
          <w:szCs w:val="28"/>
        </w:rPr>
        <w:t>программа</w:t>
      </w:r>
      <w:r w:rsidR="00BE312B" w:rsidRPr="00217C3B">
        <w:rPr>
          <w:spacing w:val="51"/>
          <w:sz w:val="28"/>
          <w:szCs w:val="28"/>
        </w:rPr>
        <w:t xml:space="preserve"> </w:t>
      </w:r>
      <w:r w:rsidR="00FC164C" w:rsidRPr="00217C3B">
        <w:rPr>
          <w:sz w:val="28"/>
          <w:szCs w:val="28"/>
        </w:rPr>
        <w:t>элективного курса «</w:t>
      </w:r>
      <w:proofErr w:type="gramStart"/>
      <w:r w:rsidR="00FC164C" w:rsidRPr="00217C3B">
        <w:rPr>
          <w:sz w:val="28"/>
          <w:szCs w:val="28"/>
        </w:rPr>
        <w:t>Индивидуальный проект</w:t>
      </w:r>
      <w:proofErr w:type="gramEnd"/>
      <w:r w:rsidR="00FC164C" w:rsidRPr="00217C3B">
        <w:rPr>
          <w:sz w:val="28"/>
          <w:szCs w:val="28"/>
        </w:rPr>
        <w:t>»</w:t>
      </w:r>
      <w:r w:rsidRPr="00217C3B">
        <w:rPr>
          <w:sz w:val="28"/>
          <w:szCs w:val="28"/>
        </w:rPr>
        <w:t xml:space="preserve">, </w:t>
      </w:r>
      <w:r w:rsidR="00BE312B" w:rsidRPr="00217C3B">
        <w:rPr>
          <w:sz w:val="28"/>
          <w:szCs w:val="28"/>
        </w:rPr>
        <w:t>реализуются</w:t>
      </w:r>
      <w:r w:rsidR="00BE312B" w:rsidRPr="00217C3B">
        <w:rPr>
          <w:spacing w:val="52"/>
          <w:sz w:val="28"/>
          <w:szCs w:val="28"/>
        </w:rPr>
        <w:t xml:space="preserve"> </w:t>
      </w:r>
      <w:r w:rsidR="00BE312B" w:rsidRPr="00217C3B">
        <w:rPr>
          <w:sz w:val="28"/>
          <w:szCs w:val="28"/>
        </w:rPr>
        <w:t>с</w:t>
      </w:r>
      <w:r w:rsidR="00BE312B" w:rsidRPr="00217C3B">
        <w:rPr>
          <w:spacing w:val="52"/>
          <w:sz w:val="28"/>
          <w:szCs w:val="28"/>
        </w:rPr>
        <w:t xml:space="preserve"> </w:t>
      </w:r>
      <w:r w:rsidR="00DC7743" w:rsidRPr="00217C3B">
        <w:rPr>
          <w:sz w:val="28"/>
          <w:szCs w:val="28"/>
        </w:rPr>
        <w:t xml:space="preserve">использованием </w:t>
      </w:r>
      <w:r w:rsidR="00BE312B" w:rsidRPr="00217C3B">
        <w:rPr>
          <w:sz w:val="28"/>
          <w:szCs w:val="28"/>
        </w:rPr>
        <w:t>учебно-методических комплек</w:t>
      </w:r>
      <w:r w:rsidR="00217C3B">
        <w:rPr>
          <w:sz w:val="28"/>
          <w:szCs w:val="28"/>
        </w:rPr>
        <w:t>т</w:t>
      </w:r>
      <w:r w:rsidR="00BE312B" w:rsidRPr="00217C3B">
        <w:rPr>
          <w:sz w:val="28"/>
          <w:szCs w:val="28"/>
        </w:rPr>
        <w:t>ов:</w:t>
      </w:r>
    </w:p>
    <w:tbl>
      <w:tblPr>
        <w:tblStyle w:val="TableNormal"/>
        <w:tblpPr w:leftFromText="180" w:rightFromText="180" w:vertAnchor="text" w:horzAnchor="margin" w:tblpXSpec="center" w:tblpY="19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217C3B" w:rsidTr="00217C3B">
        <w:trPr>
          <w:trHeight w:val="301"/>
        </w:trPr>
        <w:tc>
          <w:tcPr>
            <w:tcW w:w="993" w:type="dxa"/>
          </w:tcPr>
          <w:p w:rsidR="00217C3B" w:rsidRDefault="00217C3B" w:rsidP="00217C3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5" w:type="dxa"/>
          </w:tcPr>
          <w:p w:rsidR="00217C3B" w:rsidRDefault="00217C3B" w:rsidP="00217C3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217C3B" w:rsidTr="00217C3B">
        <w:trPr>
          <w:trHeight w:val="594"/>
        </w:trPr>
        <w:tc>
          <w:tcPr>
            <w:tcW w:w="993" w:type="dxa"/>
          </w:tcPr>
          <w:p w:rsidR="00217C3B" w:rsidRDefault="00217C3B" w:rsidP="00217C3B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217C3B" w:rsidRPr="00DC7743" w:rsidRDefault="00217C3B" w:rsidP="00217C3B">
            <w:pPr>
              <w:pStyle w:val="TableParagraph"/>
              <w:spacing w:before="14" w:line="240" w:lineRule="auto"/>
              <w:ind w:left="0" w:right="3"/>
              <w:rPr>
                <w:sz w:val="28"/>
                <w:szCs w:val="28"/>
              </w:rPr>
            </w:pPr>
            <w:r w:rsidRPr="00FC164C">
              <w:rPr>
                <w:sz w:val="28"/>
                <w:szCs w:val="28"/>
              </w:rPr>
              <w:t>Индивидуальный проект. Учебное пособие 10-11 классы. 10, 11 классы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Половкова</w:t>
            </w:r>
            <w:proofErr w:type="spellEnd"/>
            <w:r>
              <w:rPr>
                <w:sz w:val="28"/>
                <w:szCs w:val="28"/>
              </w:rPr>
              <w:t xml:space="preserve"> М. В., Носов А. В.</w:t>
            </w:r>
          </w:p>
        </w:tc>
      </w:tr>
      <w:tr w:rsidR="00217C3B" w:rsidTr="00217C3B">
        <w:trPr>
          <w:trHeight w:val="597"/>
        </w:trPr>
        <w:tc>
          <w:tcPr>
            <w:tcW w:w="993" w:type="dxa"/>
          </w:tcPr>
          <w:p w:rsidR="00217C3B" w:rsidRDefault="00217C3B" w:rsidP="00217C3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5" w:type="dxa"/>
          </w:tcPr>
          <w:p w:rsidR="00217C3B" w:rsidRPr="00DC7743" w:rsidRDefault="00217C3B" w:rsidP="00217C3B">
            <w:pPr>
              <w:pStyle w:val="TableParagraph"/>
              <w:spacing w:before="17" w:line="240" w:lineRule="auto"/>
              <w:ind w:left="0" w:right="3"/>
              <w:rPr>
                <w:sz w:val="28"/>
                <w:szCs w:val="28"/>
              </w:rPr>
            </w:pPr>
            <w:r w:rsidRPr="00FC164C">
              <w:rPr>
                <w:sz w:val="28"/>
                <w:szCs w:val="28"/>
              </w:rPr>
              <w:t>Индивидуальный проект. Учебное пособие 10-11 классы. 10, 11 классы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Половкова</w:t>
            </w:r>
            <w:proofErr w:type="spellEnd"/>
            <w:r>
              <w:rPr>
                <w:sz w:val="28"/>
                <w:szCs w:val="28"/>
              </w:rPr>
              <w:t xml:space="preserve"> М. В., Носов А. В.</w:t>
            </w:r>
          </w:p>
        </w:tc>
      </w:tr>
    </w:tbl>
    <w:p w:rsidR="000A7485" w:rsidRDefault="000A7485" w:rsidP="00217C3B">
      <w:pPr>
        <w:pStyle w:val="a3"/>
        <w:spacing w:before="4"/>
        <w:ind w:right="3"/>
        <w:jc w:val="left"/>
        <w:rPr>
          <w:b/>
          <w:sz w:val="17"/>
        </w:rPr>
      </w:pPr>
    </w:p>
    <w:sectPr w:rsidR="000A7485" w:rsidSect="00217C3B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1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66994"/>
    <w:rsid w:val="000A7485"/>
    <w:rsid w:val="00217C3B"/>
    <w:rsid w:val="009942BB"/>
    <w:rsid w:val="009D1EE2"/>
    <w:rsid w:val="00A97C15"/>
    <w:rsid w:val="00AB1BDA"/>
    <w:rsid w:val="00BE312B"/>
    <w:rsid w:val="00C5445E"/>
    <w:rsid w:val="00D552C8"/>
    <w:rsid w:val="00DC7743"/>
    <w:rsid w:val="00E60B08"/>
    <w:rsid w:val="00E730A4"/>
    <w:rsid w:val="00F13D73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Первых НД</cp:lastModifiedBy>
  <cp:revision>15</cp:revision>
  <cp:lastPrinted>2022-11-01T09:24:00Z</cp:lastPrinted>
  <dcterms:created xsi:type="dcterms:W3CDTF">2021-07-02T07:23:00Z</dcterms:created>
  <dcterms:modified xsi:type="dcterms:W3CDTF">2022-11-17T07:27:00Z</dcterms:modified>
</cp:coreProperties>
</file>